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8D71" w14:textId="6366DB7E" w:rsidR="00395A30" w:rsidRPr="00C16458" w:rsidRDefault="00EF47FA" w:rsidP="00310041">
      <w:pPr>
        <w:pStyle w:val="paragraph"/>
        <w:tabs>
          <w:tab w:val="center" w:pos="1984"/>
        </w:tabs>
        <w:spacing w:before="0" w:beforeAutospacing="0" w:after="0" w:afterAutospacing="0"/>
        <w:jc w:val="center"/>
        <w:textAlignment w:val="baseline"/>
        <w:rPr>
          <w:rStyle w:val="normaltextrun"/>
          <w:rFonts w:asciiTheme="minorHAnsi" w:hAnsiTheme="minorHAnsi" w:cstheme="minorHAnsi"/>
          <w:b/>
          <w:bCs/>
        </w:rPr>
      </w:pPr>
      <w:r w:rsidRPr="00EF47FA">
        <w:rPr>
          <w:rFonts w:cstheme="minorHAnsi"/>
          <w:noProof/>
        </w:rPr>
        <w:drawing>
          <wp:inline distT="0" distB="0" distL="0" distR="0" wp14:anchorId="79C6B492" wp14:editId="20343DE0">
            <wp:extent cx="2873403" cy="899160"/>
            <wp:effectExtent l="0" t="0" r="3175" b="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75794" cy="899908"/>
                    </a:xfrm>
                    <a:prstGeom prst="rect">
                      <a:avLst/>
                    </a:prstGeom>
                  </pic:spPr>
                </pic:pic>
              </a:graphicData>
            </a:graphic>
          </wp:inline>
        </w:drawing>
      </w:r>
      <w:r w:rsidR="00395A30" w:rsidRPr="00C16458">
        <w:rPr>
          <w:rStyle w:val="normaltextrun"/>
          <w:rFonts w:asciiTheme="minorHAnsi" w:hAnsiTheme="minorHAnsi" w:cstheme="minorHAnsi"/>
          <w:b/>
          <w:bCs/>
        </w:rPr>
        <w:br w:type="textWrapping" w:clear="all"/>
      </w:r>
    </w:p>
    <w:p w14:paraId="7E646883" w14:textId="77777777" w:rsidR="00542B52" w:rsidRPr="00C16458" w:rsidRDefault="00542B52" w:rsidP="00542B52">
      <w:pPr>
        <w:pStyle w:val="paragraph"/>
        <w:spacing w:before="0" w:beforeAutospacing="0" w:after="0" w:afterAutospacing="0"/>
        <w:textAlignment w:val="baseline"/>
        <w:rPr>
          <w:rStyle w:val="normaltextrun"/>
          <w:rFonts w:asciiTheme="minorHAnsi" w:hAnsiTheme="minorHAnsi" w:cstheme="minorHAnsi"/>
          <w:b/>
          <w:bCs/>
        </w:rPr>
      </w:pPr>
    </w:p>
    <w:p w14:paraId="1BCF2325" w14:textId="1F12B780" w:rsidR="00EE6A24" w:rsidRDefault="00EA7F75" w:rsidP="00DD6FAA">
      <w:pPr>
        <w:pStyle w:val="paragraph"/>
        <w:spacing w:before="0" w:beforeAutospacing="0" w:after="0" w:afterAutospacing="0"/>
        <w:jc w:val="center"/>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For the Beauty of the Earth:</w:t>
      </w:r>
    </w:p>
    <w:p w14:paraId="72D11F48" w14:textId="730DFC10" w:rsidR="00EA7F75" w:rsidRDefault="00EA7F75" w:rsidP="00DD6FAA">
      <w:pPr>
        <w:pStyle w:val="paragraph"/>
        <w:spacing w:before="0" w:beforeAutospacing="0" w:after="0" w:afterAutospacing="0"/>
        <w:jc w:val="center"/>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Introducing Eco-Theology</w:t>
      </w:r>
    </w:p>
    <w:p w14:paraId="410DAEA0" w14:textId="77777777" w:rsidR="00EA7F75" w:rsidRDefault="00EA7F75" w:rsidP="00EA7F75">
      <w:pPr>
        <w:pStyle w:val="paragraph"/>
        <w:spacing w:before="0" w:beforeAutospacing="0" w:after="0" w:afterAutospacing="0"/>
        <w:jc w:val="center"/>
        <w:textAlignment w:val="baseline"/>
        <w:rPr>
          <w:rStyle w:val="normaltextrun"/>
          <w:rFonts w:asciiTheme="minorHAnsi" w:hAnsiTheme="minorHAnsi" w:cstheme="minorHAnsi"/>
          <w:b/>
          <w:bCs/>
          <w:sz w:val="28"/>
          <w:szCs w:val="28"/>
        </w:rPr>
      </w:pPr>
    </w:p>
    <w:p w14:paraId="65EA33F6" w14:textId="237C97D9" w:rsidR="00EA7F75" w:rsidRPr="00EA7F75" w:rsidRDefault="00EA7F75" w:rsidP="00EA7F75">
      <w:pPr>
        <w:pStyle w:val="paragraph"/>
        <w:spacing w:before="0" w:beforeAutospacing="0" w:after="0" w:afterAutospacing="0"/>
        <w:jc w:val="center"/>
        <w:textAlignment w:val="baseline"/>
        <w:rPr>
          <w:rStyle w:val="normaltextrun"/>
          <w:rFonts w:asciiTheme="minorHAnsi" w:hAnsiTheme="minorHAnsi" w:cstheme="minorHAnsi"/>
          <w:b/>
          <w:bCs/>
          <w:sz w:val="28"/>
          <w:szCs w:val="28"/>
        </w:rPr>
      </w:pPr>
      <w:r w:rsidRPr="00EA7F75">
        <w:rPr>
          <w:rStyle w:val="normaltextrun"/>
          <w:rFonts w:asciiTheme="minorHAnsi" w:hAnsiTheme="minorHAnsi" w:cstheme="minorHAnsi"/>
          <w:b/>
          <w:bCs/>
          <w:sz w:val="28"/>
          <w:szCs w:val="28"/>
        </w:rPr>
        <w:t>Summer Term 2025</w:t>
      </w:r>
    </w:p>
    <w:p w14:paraId="72DECCDC" w14:textId="2D93D7EB" w:rsidR="00747A22" w:rsidRPr="00EA7F75" w:rsidRDefault="00773713" w:rsidP="00DD6FAA">
      <w:pPr>
        <w:pStyle w:val="paragraph"/>
        <w:spacing w:before="0" w:beforeAutospacing="0" w:after="0" w:afterAutospacing="0"/>
        <w:jc w:val="center"/>
        <w:textAlignment w:val="baseline"/>
        <w:rPr>
          <w:rStyle w:val="normaltextrun"/>
          <w:rFonts w:asciiTheme="minorHAnsi" w:hAnsiTheme="minorHAnsi" w:cstheme="minorHAnsi"/>
          <w:b/>
          <w:bCs/>
          <w:sz w:val="28"/>
          <w:szCs w:val="28"/>
        </w:rPr>
      </w:pPr>
      <w:r w:rsidRPr="00EA7F75">
        <w:rPr>
          <w:rStyle w:val="normaltextrun"/>
          <w:rFonts w:asciiTheme="minorHAnsi" w:hAnsiTheme="minorHAnsi" w:cstheme="minorHAnsi"/>
          <w:b/>
          <w:bCs/>
          <w:sz w:val="28"/>
          <w:szCs w:val="28"/>
        </w:rPr>
        <w:t>Course Syllabus</w:t>
      </w:r>
    </w:p>
    <w:p w14:paraId="7DC5C8AE" w14:textId="77777777" w:rsidR="00DD6FAA" w:rsidRDefault="00DD6FAA" w:rsidP="00DD6FAA">
      <w:pPr>
        <w:pStyle w:val="paragraph"/>
        <w:pBdr>
          <w:bottom w:val="single" w:sz="6" w:space="1" w:color="auto"/>
        </w:pBdr>
        <w:spacing w:before="0" w:beforeAutospacing="0" w:after="0" w:afterAutospacing="0"/>
        <w:jc w:val="center"/>
        <w:textAlignment w:val="baseline"/>
        <w:rPr>
          <w:rStyle w:val="normaltextrun"/>
          <w:rFonts w:asciiTheme="minorHAnsi" w:hAnsiTheme="minorHAnsi" w:cstheme="minorHAnsi"/>
          <w:b/>
          <w:bCs/>
          <w:sz w:val="28"/>
          <w:szCs w:val="28"/>
        </w:rPr>
      </w:pPr>
    </w:p>
    <w:p w14:paraId="68AC33AD" w14:textId="77777777" w:rsidR="00475024" w:rsidRDefault="00475024" w:rsidP="00DD6FAA">
      <w:pPr>
        <w:pStyle w:val="paragraph"/>
        <w:pBdr>
          <w:bottom w:val="single" w:sz="6" w:space="1" w:color="auto"/>
        </w:pBdr>
        <w:spacing w:before="0" w:beforeAutospacing="0" w:after="0" w:afterAutospacing="0"/>
        <w:jc w:val="center"/>
        <w:textAlignment w:val="baseline"/>
        <w:rPr>
          <w:rStyle w:val="normaltextrun"/>
          <w:rFonts w:asciiTheme="minorHAnsi" w:hAnsiTheme="minorHAnsi" w:cstheme="minorHAnsi"/>
          <w:b/>
          <w:bCs/>
          <w:sz w:val="28"/>
          <w:szCs w:val="28"/>
        </w:rPr>
      </w:pPr>
    </w:p>
    <w:p w14:paraId="71096896" w14:textId="10FE2507" w:rsidR="00773713" w:rsidRDefault="00773713" w:rsidP="00773713">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60BD6A5" w14:textId="2E5921D6" w:rsidR="009F1513" w:rsidRDefault="009F1513" w:rsidP="00236829">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Huron University College Land Acknowledgment</w:t>
      </w:r>
    </w:p>
    <w:p w14:paraId="2C73EDD4" w14:textId="7677A4BF" w:rsidR="009F1513" w:rsidRDefault="009F1513" w:rsidP="00236829">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6F81F35" w14:textId="331C9785" w:rsidR="009F1513" w:rsidRPr="009F1513" w:rsidRDefault="009F1513" w:rsidP="00236829">
      <w:pPr>
        <w:pStyle w:val="paragraph"/>
        <w:spacing w:before="0" w:beforeAutospacing="0" w:after="0" w:afterAutospacing="0"/>
        <w:textAlignment w:val="baseline"/>
        <w:rPr>
          <w:rStyle w:val="normaltextrun"/>
          <w:rFonts w:asciiTheme="minorHAnsi" w:hAnsiTheme="minorHAnsi" w:cstheme="minorHAnsi"/>
          <w:b/>
          <w:bCs/>
          <w:color w:val="000000" w:themeColor="text1"/>
        </w:rPr>
      </w:pPr>
      <w:r w:rsidRPr="009F1513">
        <w:rPr>
          <w:rFonts w:ascii="Calibri" w:hAnsi="Calibri" w:cs="Calibri"/>
          <w:color w:val="000000" w:themeColor="text1"/>
          <w:bdr w:val="none" w:sz="0" w:space="0" w:color="auto" w:frame="1"/>
          <w:shd w:val="clear" w:color="auto" w:fill="FFFFFF"/>
        </w:rPr>
        <w:t xml:space="preserve">Huron is situated on the traditional lands of the Anishinaabeg, Haudenosaunee, </w:t>
      </w:r>
      <w:proofErr w:type="spellStart"/>
      <w:r w:rsidRPr="009F1513">
        <w:rPr>
          <w:rFonts w:ascii="Calibri" w:hAnsi="Calibri" w:cs="Calibri"/>
          <w:color w:val="000000" w:themeColor="text1"/>
          <w:bdr w:val="none" w:sz="0" w:space="0" w:color="auto" w:frame="1"/>
          <w:shd w:val="clear" w:color="auto" w:fill="FFFFFF"/>
        </w:rPr>
        <w:t>Attawandaron</w:t>
      </w:r>
      <w:proofErr w:type="spellEnd"/>
      <w:r w:rsidRPr="009F1513">
        <w:rPr>
          <w:rFonts w:ascii="Calibri" w:hAnsi="Calibri" w:cs="Calibri"/>
          <w:color w:val="000000" w:themeColor="text1"/>
          <w:bdr w:val="none" w:sz="0" w:space="0" w:color="auto" w:frame="1"/>
          <w:shd w:val="clear" w:color="auto" w:fill="FFFFFF"/>
        </w:rPr>
        <w:t>, and Lenape peoples, whose sharing and stewardship of the land has been governed by the Dish with One Spoon treaty since time immemorial. We are guided by this treaty in the spirit of peace, friendship, and respect. Huron University College acknowledges its past role in perpetuating colonial and exclusionary relations. Because religious and ecclesial institutions were instrumental in such relations,</w:t>
      </w:r>
      <w:r>
        <w:rPr>
          <w:rFonts w:ascii="Calibri" w:hAnsi="Calibri" w:cs="Calibri"/>
          <w:color w:val="000000" w:themeColor="text1"/>
          <w:bdr w:val="none" w:sz="0" w:space="0" w:color="auto" w:frame="1"/>
          <w:shd w:val="clear" w:color="auto" w:fill="FFFFFF"/>
        </w:rPr>
        <w:t xml:space="preserve"> we</w:t>
      </w:r>
      <w:r w:rsidRPr="009F1513">
        <w:rPr>
          <w:rFonts w:ascii="Calibri" w:hAnsi="Calibri" w:cs="Calibri"/>
          <w:color w:val="000000" w:themeColor="text1"/>
          <w:bdr w:val="none" w:sz="0" w:space="0" w:color="auto" w:frame="1"/>
          <w:shd w:val="clear" w:color="auto" w:fill="FFFFFF"/>
        </w:rPr>
        <w:t xml:space="preserve"> consider it</w:t>
      </w:r>
      <w:r>
        <w:rPr>
          <w:rFonts w:ascii="Calibri" w:hAnsi="Calibri" w:cs="Calibri"/>
          <w:color w:val="000000" w:themeColor="text1"/>
          <w:bdr w:val="none" w:sz="0" w:space="0" w:color="auto" w:frame="1"/>
          <w:shd w:val="clear" w:color="auto" w:fill="FFFFFF"/>
        </w:rPr>
        <w:t xml:space="preserve"> our</w:t>
      </w:r>
      <w:r w:rsidRPr="009F1513">
        <w:rPr>
          <w:rFonts w:ascii="Calibri" w:hAnsi="Calibri" w:cs="Calibri"/>
          <w:color w:val="000000" w:themeColor="text1"/>
          <w:bdr w:val="none" w:sz="0" w:space="0" w:color="auto" w:frame="1"/>
          <w:shd w:val="clear" w:color="auto" w:fill="FFFFFF"/>
        </w:rPr>
        <w:t xml:space="preserve"> </w:t>
      </w:r>
      <w:proofErr w:type="gramStart"/>
      <w:r w:rsidRPr="009F1513">
        <w:rPr>
          <w:rFonts w:ascii="Calibri" w:hAnsi="Calibri" w:cs="Calibri"/>
          <w:color w:val="000000" w:themeColor="text1"/>
          <w:bdr w:val="none" w:sz="0" w:space="0" w:color="auto" w:frame="1"/>
          <w:shd w:val="clear" w:color="auto" w:fill="FFFFFF"/>
        </w:rPr>
        <w:t>particular responsibility</w:t>
      </w:r>
      <w:proofErr w:type="gramEnd"/>
      <w:r w:rsidRPr="009F1513">
        <w:rPr>
          <w:rFonts w:ascii="Calibri" w:hAnsi="Calibri" w:cs="Calibri"/>
          <w:color w:val="000000" w:themeColor="text1"/>
          <w:bdr w:val="none" w:sz="0" w:space="0" w:color="auto" w:frame="1"/>
          <w:shd w:val="clear" w:color="auto" w:fill="FFFFFF"/>
        </w:rPr>
        <w:t xml:space="preserve"> as </w:t>
      </w:r>
      <w:r>
        <w:rPr>
          <w:rFonts w:ascii="Calibri" w:hAnsi="Calibri" w:cs="Calibri"/>
          <w:color w:val="000000" w:themeColor="text1"/>
          <w:bdr w:val="none" w:sz="0" w:space="0" w:color="auto" w:frame="1"/>
          <w:shd w:val="clear" w:color="auto" w:fill="FFFFFF"/>
        </w:rPr>
        <w:t>a Faculty of Theology</w:t>
      </w:r>
      <w:r w:rsidRPr="009F1513">
        <w:rPr>
          <w:rFonts w:ascii="Calibri" w:hAnsi="Calibri" w:cs="Calibri"/>
          <w:color w:val="000000" w:themeColor="text1"/>
          <w:bdr w:val="none" w:sz="0" w:space="0" w:color="auto" w:frame="1"/>
          <w:shd w:val="clear" w:color="auto" w:fill="FFFFFF"/>
        </w:rPr>
        <w:t xml:space="preserve"> to work towards justice and reconciliation.</w:t>
      </w:r>
    </w:p>
    <w:p w14:paraId="3B914087" w14:textId="77777777" w:rsidR="009F1513" w:rsidRPr="009F1513" w:rsidRDefault="009F1513" w:rsidP="00236829">
      <w:pPr>
        <w:pStyle w:val="paragraph"/>
        <w:spacing w:before="0" w:beforeAutospacing="0" w:after="0" w:afterAutospacing="0"/>
        <w:textAlignment w:val="baseline"/>
        <w:rPr>
          <w:rStyle w:val="normaltextrun"/>
          <w:rFonts w:asciiTheme="minorHAnsi" w:hAnsiTheme="minorHAnsi" w:cstheme="minorHAnsi"/>
          <w:b/>
          <w:bCs/>
          <w:color w:val="000000" w:themeColor="text1"/>
        </w:rPr>
      </w:pPr>
    </w:p>
    <w:p w14:paraId="3FB67D64" w14:textId="49258C82" w:rsidR="00DD6FAA" w:rsidRDefault="00236829" w:rsidP="00236829">
      <w:pPr>
        <w:pStyle w:val="paragraph"/>
        <w:spacing w:before="0" w:beforeAutospacing="0" w:after="0" w:afterAutospacing="0"/>
        <w:textAlignment w:val="baseline"/>
        <w:rPr>
          <w:rStyle w:val="normaltextrun"/>
          <w:rFonts w:asciiTheme="minorHAnsi" w:hAnsiTheme="minorHAnsi" w:cstheme="minorHAnsi"/>
        </w:rPr>
      </w:pPr>
      <w:r w:rsidRPr="00DD6FAA">
        <w:rPr>
          <w:rStyle w:val="normaltextrun"/>
          <w:rFonts w:asciiTheme="minorHAnsi" w:hAnsiTheme="minorHAnsi" w:cstheme="minorHAnsi"/>
          <w:b/>
          <w:bCs/>
          <w:sz w:val="28"/>
          <w:szCs w:val="28"/>
        </w:rPr>
        <w:t>C</w:t>
      </w:r>
      <w:r w:rsidR="00DD6FAA">
        <w:rPr>
          <w:rStyle w:val="normaltextrun"/>
          <w:rFonts w:asciiTheme="minorHAnsi" w:hAnsiTheme="minorHAnsi" w:cstheme="minorHAnsi"/>
          <w:b/>
          <w:bCs/>
          <w:sz w:val="28"/>
          <w:szCs w:val="28"/>
        </w:rPr>
        <w:t>ourse Dates</w:t>
      </w:r>
      <w:r w:rsidRPr="00DD6FAA">
        <w:rPr>
          <w:rStyle w:val="normaltextrun"/>
          <w:rFonts w:asciiTheme="minorHAnsi" w:hAnsiTheme="minorHAnsi" w:cstheme="minorHAnsi"/>
          <w:b/>
          <w:bCs/>
          <w:sz w:val="28"/>
          <w:szCs w:val="28"/>
        </w:rPr>
        <w:t>:</w:t>
      </w:r>
      <w:r w:rsidRPr="00DD6FAA">
        <w:rPr>
          <w:rStyle w:val="normaltextrun"/>
          <w:rFonts w:asciiTheme="minorHAnsi" w:hAnsiTheme="minorHAnsi" w:cstheme="minorHAnsi"/>
          <w:sz w:val="28"/>
          <w:szCs w:val="28"/>
        </w:rPr>
        <w:t xml:space="preserve"> </w:t>
      </w:r>
      <w:r w:rsidR="000A6979">
        <w:rPr>
          <w:rStyle w:val="normaltextrun"/>
          <w:rFonts w:asciiTheme="minorHAnsi" w:hAnsiTheme="minorHAnsi" w:cstheme="minorHAnsi"/>
        </w:rPr>
        <w:t>Three consecutive S</w:t>
      </w:r>
      <w:r w:rsidR="00EA7F75">
        <w:rPr>
          <w:rStyle w:val="normaltextrun"/>
          <w:rFonts w:asciiTheme="minorHAnsi" w:hAnsiTheme="minorHAnsi" w:cstheme="minorHAnsi"/>
        </w:rPr>
        <w:t>aturday</w:t>
      </w:r>
      <w:r w:rsidR="000A6979">
        <w:rPr>
          <w:rStyle w:val="normaltextrun"/>
          <w:rFonts w:asciiTheme="minorHAnsi" w:hAnsiTheme="minorHAnsi" w:cstheme="minorHAnsi"/>
        </w:rPr>
        <w:t>s:</w:t>
      </w:r>
      <w:r w:rsidR="001F3353">
        <w:rPr>
          <w:rStyle w:val="normaltextrun"/>
          <w:rFonts w:asciiTheme="minorHAnsi" w:hAnsiTheme="minorHAnsi" w:cstheme="minorHAnsi"/>
        </w:rPr>
        <w:t xml:space="preserve"> June 7</w:t>
      </w:r>
      <w:r w:rsidR="001F3353" w:rsidRPr="001F3353">
        <w:rPr>
          <w:rStyle w:val="normaltextrun"/>
          <w:rFonts w:asciiTheme="minorHAnsi" w:hAnsiTheme="minorHAnsi" w:cstheme="minorHAnsi"/>
          <w:vertAlign w:val="superscript"/>
        </w:rPr>
        <w:t>th</w:t>
      </w:r>
      <w:r w:rsidR="001F3353">
        <w:rPr>
          <w:rStyle w:val="normaltextrun"/>
          <w:rFonts w:asciiTheme="minorHAnsi" w:hAnsiTheme="minorHAnsi" w:cstheme="minorHAnsi"/>
        </w:rPr>
        <w:t>, 14</w:t>
      </w:r>
      <w:r w:rsidR="001F3353" w:rsidRPr="001F3353">
        <w:rPr>
          <w:rStyle w:val="normaltextrun"/>
          <w:rFonts w:asciiTheme="minorHAnsi" w:hAnsiTheme="minorHAnsi" w:cstheme="minorHAnsi"/>
          <w:vertAlign w:val="superscript"/>
        </w:rPr>
        <w:t>th</w:t>
      </w:r>
      <w:r w:rsidR="001F3353">
        <w:rPr>
          <w:rStyle w:val="normaltextrun"/>
          <w:rFonts w:asciiTheme="minorHAnsi" w:hAnsiTheme="minorHAnsi" w:cstheme="minorHAnsi"/>
        </w:rPr>
        <w:t>, and 21</w:t>
      </w:r>
      <w:r w:rsidR="001F3353" w:rsidRPr="001F3353">
        <w:rPr>
          <w:rStyle w:val="normaltextrun"/>
          <w:rFonts w:asciiTheme="minorHAnsi" w:hAnsiTheme="minorHAnsi" w:cstheme="minorHAnsi"/>
          <w:vertAlign w:val="superscript"/>
        </w:rPr>
        <w:t>st</w:t>
      </w:r>
      <w:r w:rsidR="001F3353">
        <w:rPr>
          <w:rStyle w:val="normaltextrun"/>
          <w:rFonts w:asciiTheme="minorHAnsi" w:hAnsiTheme="minorHAnsi" w:cstheme="minorHAnsi"/>
        </w:rPr>
        <w:t xml:space="preserve"> </w:t>
      </w:r>
      <w:r w:rsidR="00EA7F75">
        <w:rPr>
          <w:rStyle w:val="normaltextrun"/>
          <w:rFonts w:asciiTheme="minorHAnsi" w:hAnsiTheme="minorHAnsi" w:cstheme="minorHAnsi"/>
        </w:rPr>
        <w:t xml:space="preserve"> </w:t>
      </w:r>
      <w:r w:rsidR="00DD6FAA">
        <w:rPr>
          <w:rStyle w:val="normaltextrun"/>
          <w:rFonts w:asciiTheme="minorHAnsi" w:hAnsiTheme="minorHAnsi" w:cstheme="minorHAnsi"/>
        </w:rPr>
        <w:t xml:space="preserve"> </w:t>
      </w:r>
    </w:p>
    <w:p w14:paraId="18C51D3B" w14:textId="6E221C4A" w:rsidR="00DD6FAA" w:rsidRPr="00203617" w:rsidRDefault="00DD6FAA" w:rsidP="00DD6FAA">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Time: </w:t>
      </w:r>
      <w:r w:rsidR="00203617" w:rsidRPr="00203617">
        <w:rPr>
          <w:rStyle w:val="normaltextrun"/>
          <w:rFonts w:asciiTheme="minorHAnsi" w:hAnsiTheme="minorHAnsi" w:cstheme="minorHAnsi"/>
        </w:rPr>
        <w:t>10:00 am-3:00 pm EST</w:t>
      </w:r>
      <w:r w:rsidR="005C4327">
        <w:rPr>
          <w:rStyle w:val="normaltextrun"/>
          <w:rFonts w:asciiTheme="minorHAnsi" w:hAnsiTheme="minorHAnsi" w:cstheme="minorHAnsi"/>
        </w:rPr>
        <w:t>, including a lunch break</w:t>
      </w:r>
    </w:p>
    <w:p w14:paraId="186B7E6F" w14:textId="162D61DD" w:rsidR="00DD6FAA" w:rsidRPr="00DD6FAA" w:rsidRDefault="00DD6FAA" w:rsidP="00236829">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Delivery: </w:t>
      </w:r>
      <w:r>
        <w:rPr>
          <w:rStyle w:val="normaltextrun"/>
          <w:rFonts w:asciiTheme="minorHAnsi" w:hAnsiTheme="minorHAnsi" w:cstheme="minorHAnsi"/>
        </w:rPr>
        <w:t>Hosted via Zoom</w:t>
      </w:r>
    </w:p>
    <w:p w14:paraId="00DF2BA1" w14:textId="4920ABD6" w:rsidR="00773713" w:rsidRDefault="00773713" w:rsidP="00773713">
      <w:pPr>
        <w:pStyle w:val="paragraph"/>
        <w:spacing w:before="0" w:beforeAutospacing="0" w:after="0" w:afterAutospacing="0"/>
        <w:textAlignment w:val="baseline"/>
        <w:rPr>
          <w:rStyle w:val="normaltextrun"/>
          <w:rFonts w:asciiTheme="minorHAnsi" w:hAnsiTheme="minorHAnsi" w:cstheme="minorHAnsi"/>
        </w:rPr>
      </w:pPr>
      <w:r w:rsidRPr="00DD6FAA">
        <w:rPr>
          <w:rStyle w:val="normaltextrun"/>
          <w:rFonts w:asciiTheme="minorHAnsi" w:hAnsiTheme="minorHAnsi" w:cstheme="minorHAnsi"/>
          <w:b/>
          <w:bCs/>
          <w:sz w:val="28"/>
          <w:szCs w:val="28"/>
        </w:rPr>
        <w:t>I</w:t>
      </w:r>
      <w:r w:rsidR="00DD6FAA">
        <w:rPr>
          <w:rStyle w:val="normaltextrun"/>
          <w:rFonts w:asciiTheme="minorHAnsi" w:hAnsiTheme="minorHAnsi" w:cstheme="minorHAnsi"/>
          <w:b/>
          <w:bCs/>
          <w:sz w:val="28"/>
          <w:szCs w:val="28"/>
        </w:rPr>
        <w:t>nstructor</w:t>
      </w:r>
      <w:r w:rsidRPr="00DD6FAA">
        <w:rPr>
          <w:rStyle w:val="normaltextrun"/>
          <w:rFonts w:asciiTheme="minorHAnsi" w:hAnsiTheme="minorHAnsi" w:cstheme="minorHAnsi"/>
          <w:b/>
          <w:bCs/>
          <w:sz w:val="28"/>
          <w:szCs w:val="28"/>
        </w:rPr>
        <w:t>:</w:t>
      </w:r>
      <w:r>
        <w:rPr>
          <w:rStyle w:val="normaltextrun"/>
          <w:rFonts w:asciiTheme="minorHAnsi" w:hAnsiTheme="minorHAnsi" w:cstheme="minorHAnsi"/>
        </w:rPr>
        <w:t xml:space="preserve"> </w:t>
      </w:r>
      <w:r w:rsidR="003B7D15">
        <w:rPr>
          <w:rStyle w:val="normaltextrun"/>
          <w:rFonts w:asciiTheme="minorHAnsi" w:hAnsiTheme="minorHAnsi" w:cstheme="minorHAnsi"/>
        </w:rPr>
        <w:t>Dr. Brett Potter (Faculty of Theology, Huron University)</w:t>
      </w:r>
    </w:p>
    <w:p w14:paraId="07B74F37" w14:textId="2C821D76" w:rsidR="00EE34B5" w:rsidRDefault="00DD6FAA" w:rsidP="00747A22">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b/>
          <w:bCs/>
          <w:sz w:val="28"/>
          <w:szCs w:val="28"/>
        </w:rPr>
        <w:t>Contact</w:t>
      </w:r>
      <w:r w:rsidR="00236829" w:rsidRPr="00DD6FAA">
        <w:rPr>
          <w:rStyle w:val="eop"/>
          <w:rFonts w:asciiTheme="minorHAnsi" w:hAnsiTheme="minorHAnsi" w:cstheme="minorHAnsi"/>
          <w:b/>
          <w:bCs/>
          <w:sz w:val="28"/>
          <w:szCs w:val="28"/>
        </w:rPr>
        <w:t>:</w:t>
      </w:r>
      <w:r w:rsidR="00E50AB4">
        <w:rPr>
          <w:rStyle w:val="eop"/>
          <w:rFonts w:asciiTheme="minorHAnsi" w:hAnsiTheme="minorHAnsi" w:cstheme="minorHAnsi"/>
        </w:rPr>
        <w:t xml:space="preserve"> </w:t>
      </w:r>
      <w:r w:rsidR="003B7D15">
        <w:rPr>
          <w:rStyle w:val="eop"/>
          <w:rFonts w:asciiTheme="minorHAnsi" w:hAnsiTheme="minorHAnsi" w:cstheme="minorHAnsi"/>
        </w:rPr>
        <w:t>brett.potter@uwo.ca</w:t>
      </w:r>
    </w:p>
    <w:p w14:paraId="294597E6" w14:textId="77777777" w:rsidR="00236829" w:rsidRPr="00C16458" w:rsidRDefault="00236829" w:rsidP="00747A22">
      <w:pPr>
        <w:pStyle w:val="paragraph"/>
        <w:spacing w:before="0" w:beforeAutospacing="0" w:after="0" w:afterAutospacing="0"/>
        <w:textAlignment w:val="baseline"/>
        <w:rPr>
          <w:rStyle w:val="eop"/>
          <w:rFonts w:asciiTheme="minorHAnsi" w:hAnsiTheme="minorHAnsi" w:cstheme="minorHAnsi"/>
        </w:rPr>
      </w:pPr>
    </w:p>
    <w:p w14:paraId="1B0CCF93" w14:textId="77777777" w:rsidR="00773713" w:rsidRPr="00310041" w:rsidRDefault="00773713" w:rsidP="00773713">
      <w:pPr>
        <w:rPr>
          <w:b/>
          <w:bCs/>
          <w:color w:val="000000"/>
          <w:sz w:val="28"/>
          <w:szCs w:val="28"/>
        </w:rPr>
      </w:pPr>
    </w:p>
    <w:p w14:paraId="5583EC01" w14:textId="6B693E99" w:rsidR="00773713" w:rsidRPr="00310041" w:rsidRDefault="00773713" w:rsidP="00773713">
      <w:pPr>
        <w:rPr>
          <w:b/>
          <w:bCs/>
          <w:color w:val="000000"/>
          <w:sz w:val="28"/>
          <w:szCs w:val="28"/>
        </w:rPr>
      </w:pPr>
      <w:r w:rsidRPr="00310041">
        <w:rPr>
          <w:b/>
          <w:bCs/>
          <w:color w:val="000000"/>
          <w:sz w:val="28"/>
          <w:szCs w:val="28"/>
        </w:rPr>
        <w:t>Course Description</w:t>
      </w:r>
    </w:p>
    <w:p w14:paraId="718A285D" w14:textId="415E7E16" w:rsidR="00321241" w:rsidRDefault="003B7D15" w:rsidP="00773713">
      <w:r>
        <w:br/>
      </w:r>
      <w:r w:rsidR="003B0B36">
        <w:t xml:space="preserve">Is care for creation a fundamental aspect of Christian theology and practice? This is a pressing question </w:t>
      </w:r>
      <w:proofErr w:type="gramStart"/>
      <w:r w:rsidR="003B0B36">
        <w:t>in light of</w:t>
      </w:r>
      <w:proofErr w:type="gramEnd"/>
      <w:r w:rsidR="003B0B36">
        <w:t xml:space="preserve"> our current climate crisis. This course in Christian “eco-theology” will look at </w:t>
      </w:r>
      <w:r w:rsidR="00696CC9">
        <w:t>major</w:t>
      </w:r>
      <w:r w:rsidR="00A7481D">
        <w:t xml:space="preserve"> biblical and</w:t>
      </w:r>
      <w:r w:rsidR="00696CC9">
        <w:t xml:space="preserve"> theological themes – including creation, </w:t>
      </w:r>
      <w:proofErr w:type="spellStart"/>
      <w:r w:rsidR="00696CC9">
        <w:t>christology</w:t>
      </w:r>
      <w:proofErr w:type="spellEnd"/>
      <w:r w:rsidR="00696CC9">
        <w:t>, and apocalypse – through a “green” lens</w:t>
      </w:r>
      <w:r w:rsidR="00C47BE2">
        <w:t xml:space="preserve">, </w:t>
      </w:r>
      <w:r w:rsidR="00A7481D">
        <w:t>drawing attention to the</w:t>
      </w:r>
      <w:r w:rsidR="00B767BD">
        <w:t xml:space="preserve"> vital</w:t>
      </w:r>
      <w:r w:rsidR="00A7481D">
        <w:t xml:space="preserve"> importance of </w:t>
      </w:r>
      <w:r w:rsidR="00B767BD">
        <w:t>ecology for Christian communities today.</w:t>
      </w:r>
    </w:p>
    <w:p w14:paraId="37574133" w14:textId="296D0B55" w:rsidR="009F1513" w:rsidRDefault="009F1513" w:rsidP="00773713">
      <w:pPr>
        <w:rPr>
          <w:b/>
          <w:bCs/>
          <w:sz w:val="28"/>
          <w:szCs w:val="28"/>
        </w:rPr>
      </w:pPr>
    </w:p>
    <w:p w14:paraId="6BD6581F" w14:textId="77777777" w:rsidR="00A2331E" w:rsidRDefault="00A2331E" w:rsidP="00773713">
      <w:pPr>
        <w:rPr>
          <w:b/>
          <w:bCs/>
          <w:sz w:val="28"/>
          <w:szCs w:val="28"/>
        </w:rPr>
      </w:pPr>
    </w:p>
    <w:p w14:paraId="4F158D81" w14:textId="0F452CDA" w:rsidR="00DD6FAA" w:rsidRPr="00DD6FAA" w:rsidRDefault="00DD6FAA" w:rsidP="00773713">
      <w:pPr>
        <w:rPr>
          <w:b/>
          <w:bCs/>
          <w:sz w:val="28"/>
          <w:szCs w:val="28"/>
        </w:rPr>
      </w:pPr>
      <w:r>
        <w:rPr>
          <w:b/>
          <w:bCs/>
          <w:sz w:val="28"/>
          <w:szCs w:val="28"/>
        </w:rPr>
        <w:t>Course Objectives and Learning Outcomes</w:t>
      </w:r>
    </w:p>
    <w:p w14:paraId="5E49CD76" w14:textId="6B33CBB4" w:rsidR="00B0474F" w:rsidRDefault="00DD6FAA" w:rsidP="00773713">
      <w:r>
        <w:t>At the end of this course, students wil</w:t>
      </w:r>
      <w:r w:rsidR="00F67BA6">
        <w:t xml:space="preserve">l have a deeper appreciation for </w:t>
      </w:r>
      <w:r w:rsidR="00675434">
        <w:t>the importance of creation care in the Christian tradition, with particular attention to important biblical texts,</w:t>
      </w:r>
      <w:r w:rsidR="00061E44">
        <w:t xml:space="preserve"> theological concepts, and contemporary initiatives around “eco-theology”</w:t>
      </w:r>
      <w:r w:rsidR="00B767BD">
        <w:t xml:space="preserve"> and environmental ethics.</w:t>
      </w:r>
    </w:p>
    <w:p w14:paraId="1F0CA9A4" w14:textId="77777777" w:rsidR="00A2331E" w:rsidRDefault="00A2331E" w:rsidP="00773713">
      <w:pPr>
        <w:rPr>
          <w:b/>
          <w:bCs/>
          <w:color w:val="000000"/>
          <w:sz w:val="28"/>
          <w:szCs w:val="28"/>
        </w:rPr>
      </w:pPr>
    </w:p>
    <w:p w14:paraId="52F2EE93" w14:textId="77777777" w:rsidR="00A2331E" w:rsidRDefault="00A2331E" w:rsidP="00773713">
      <w:pPr>
        <w:rPr>
          <w:b/>
          <w:bCs/>
          <w:color w:val="000000"/>
          <w:sz w:val="28"/>
          <w:szCs w:val="28"/>
        </w:rPr>
      </w:pPr>
    </w:p>
    <w:p w14:paraId="40063CE4" w14:textId="43D4BA11" w:rsidR="00773713" w:rsidRPr="00310041" w:rsidRDefault="00310041" w:rsidP="00773713">
      <w:pPr>
        <w:rPr>
          <w:b/>
          <w:bCs/>
          <w:color w:val="000000"/>
          <w:sz w:val="28"/>
          <w:szCs w:val="28"/>
        </w:rPr>
      </w:pPr>
      <w:r w:rsidRPr="00310041">
        <w:rPr>
          <w:b/>
          <w:bCs/>
          <w:color w:val="000000"/>
          <w:sz w:val="28"/>
          <w:szCs w:val="28"/>
        </w:rPr>
        <w:t xml:space="preserve">Required </w:t>
      </w:r>
      <w:r w:rsidR="00773713" w:rsidRPr="00310041">
        <w:rPr>
          <w:b/>
          <w:bCs/>
          <w:color w:val="000000"/>
          <w:sz w:val="28"/>
          <w:szCs w:val="28"/>
        </w:rPr>
        <w:t>Text</w:t>
      </w:r>
      <w:r w:rsidR="00B0474F" w:rsidRPr="00310041">
        <w:rPr>
          <w:b/>
          <w:bCs/>
          <w:color w:val="000000"/>
          <w:sz w:val="28"/>
          <w:szCs w:val="28"/>
        </w:rPr>
        <w:t>(</w:t>
      </w:r>
      <w:r w:rsidR="00773713" w:rsidRPr="00310041">
        <w:rPr>
          <w:b/>
          <w:bCs/>
          <w:color w:val="000000"/>
          <w:sz w:val="28"/>
          <w:szCs w:val="28"/>
        </w:rPr>
        <w:t>s</w:t>
      </w:r>
      <w:r w:rsidR="00B0474F" w:rsidRPr="00310041">
        <w:rPr>
          <w:b/>
          <w:bCs/>
          <w:color w:val="000000"/>
          <w:sz w:val="28"/>
          <w:szCs w:val="28"/>
        </w:rPr>
        <w:t>) [or Study Documents]</w:t>
      </w:r>
    </w:p>
    <w:p w14:paraId="7590D051" w14:textId="4F94B520" w:rsidR="00321241" w:rsidRDefault="00321241" w:rsidP="00773713">
      <w:pPr>
        <w:rPr>
          <w:b/>
          <w:bCs/>
          <w:color w:val="000000"/>
        </w:rPr>
      </w:pPr>
    </w:p>
    <w:p w14:paraId="3C31A946" w14:textId="6FC52815" w:rsidR="00F14869" w:rsidRDefault="00B767BD" w:rsidP="00773713">
      <w:pPr>
        <w:rPr>
          <w:b/>
          <w:bCs/>
          <w:color w:val="000000"/>
          <w:sz w:val="28"/>
          <w:szCs w:val="28"/>
        </w:rPr>
      </w:pPr>
      <w:r>
        <w:t>See course outline!</w:t>
      </w:r>
      <w:r w:rsidR="004952A2">
        <w:t xml:space="preserve"> I will make </w:t>
      </w:r>
      <w:proofErr w:type="gramStart"/>
      <w:r w:rsidR="004952A2">
        <w:t>all of</w:t>
      </w:r>
      <w:proofErr w:type="gramEnd"/>
      <w:r w:rsidR="004952A2">
        <w:t xml:space="preserve"> these readings available to studen</w:t>
      </w:r>
      <w:r w:rsidR="00732705">
        <w:t>ts electronically for ease of access.</w:t>
      </w:r>
    </w:p>
    <w:p w14:paraId="39D06578" w14:textId="77777777" w:rsidR="00A2331E" w:rsidRDefault="00A2331E" w:rsidP="00773713">
      <w:pPr>
        <w:rPr>
          <w:b/>
          <w:bCs/>
          <w:color w:val="000000"/>
          <w:sz w:val="28"/>
          <w:szCs w:val="28"/>
        </w:rPr>
      </w:pPr>
    </w:p>
    <w:p w14:paraId="24EDED2D" w14:textId="77777777" w:rsidR="00A2331E" w:rsidRDefault="00A2331E" w:rsidP="00773713">
      <w:pPr>
        <w:rPr>
          <w:b/>
          <w:bCs/>
          <w:color w:val="000000"/>
          <w:sz w:val="28"/>
          <w:szCs w:val="28"/>
        </w:rPr>
      </w:pPr>
    </w:p>
    <w:p w14:paraId="4309D1F8" w14:textId="0AD19280" w:rsidR="00773713" w:rsidRPr="00310041" w:rsidRDefault="00773713" w:rsidP="00773713">
      <w:pPr>
        <w:rPr>
          <w:color w:val="000000"/>
          <w:sz w:val="28"/>
          <w:szCs w:val="28"/>
        </w:rPr>
      </w:pPr>
      <w:r w:rsidRPr="00310041">
        <w:rPr>
          <w:b/>
          <w:bCs/>
          <w:color w:val="000000"/>
          <w:sz w:val="28"/>
          <w:szCs w:val="28"/>
        </w:rPr>
        <w:t xml:space="preserve">Course </w:t>
      </w:r>
      <w:r w:rsidR="00310041" w:rsidRPr="00310041">
        <w:rPr>
          <w:b/>
          <w:bCs/>
          <w:color w:val="000000"/>
          <w:sz w:val="28"/>
          <w:szCs w:val="28"/>
        </w:rPr>
        <w:t>Outline/Plan</w:t>
      </w:r>
    </w:p>
    <w:p w14:paraId="7B6C7613" w14:textId="77777777" w:rsidR="00E25167" w:rsidRDefault="00E25167" w:rsidP="00773713">
      <w:pPr>
        <w:rPr>
          <w:color w:val="000000"/>
        </w:rPr>
      </w:pPr>
    </w:p>
    <w:p w14:paraId="2C10F5A5" w14:textId="3EC7C2D1" w:rsidR="00E25167" w:rsidRPr="00ED1C53" w:rsidRDefault="00E25167" w:rsidP="00773713">
      <w:pPr>
        <w:rPr>
          <w:b/>
          <w:bCs/>
          <w:u w:val="single"/>
        </w:rPr>
      </w:pPr>
      <w:r w:rsidRPr="00ED1C53">
        <w:rPr>
          <w:b/>
          <w:bCs/>
          <w:u w:val="single"/>
        </w:rPr>
        <w:t xml:space="preserve">Week 1 </w:t>
      </w:r>
      <w:r w:rsidR="005C4327" w:rsidRPr="00ED1C53">
        <w:rPr>
          <w:b/>
          <w:bCs/>
          <w:u w:val="single"/>
        </w:rPr>
        <w:t>– June 7</w:t>
      </w:r>
      <w:r w:rsidR="005C4327" w:rsidRPr="00ED1C53">
        <w:rPr>
          <w:b/>
          <w:bCs/>
          <w:u w:val="single"/>
          <w:vertAlign w:val="superscript"/>
        </w:rPr>
        <w:t>th</w:t>
      </w:r>
    </w:p>
    <w:p w14:paraId="5403050A" w14:textId="77777777" w:rsidR="00061E44" w:rsidRDefault="00061E44" w:rsidP="00773713">
      <w:pPr>
        <w:rPr>
          <w:b/>
          <w:bCs/>
        </w:rPr>
      </w:pPr>
    </w:p>
    <w:p w14:paraId="2B2444D1" w14:textId="07BCE704" w:rsidR="00FA0202" w:rsidRPr="00454706" w:rsidRDefault="00FA0202" w:rsidP="00773713">
      <w:pPr>
        <w:rPr>
          <w:b/>
          <w:bCs/>
          <w:i/>
          <w:iCs/>
        </w:rPr>
      </w:pPr>
      <w:r w:rsidRPr="00454706">
        <w:rPr>
          <w:b/>
          <w:bCs/>
          <w:i/>
          <w:iCs/>
        </w:rPr>
        <w:t>Our Current Ecological Situation: Responding to Climate Change</w:t>
      </w:r>
    </w:p>
    <w:p w14:paraId="2F88C675" w14:textId="60894376" w:rsidR="00FA0202" w:rsidRPr="00454706" w:rsidRDefault="00FA0202" w:rsidP="00773713">
      <w:pPr>
        <w:rPr>
          <w:b/>
          <w:bCs/>
          <w:i/>
          <w:iCs/>
        </w:rPr>
      </w:pPr>
      <w:r w:rsidRPr="00454706">
        <w:rPr>
          <w:b/>
          <w:bCs/>
          <w:i/>
          <w:iCs/>
        </w:rPr>
        <w:t>Creation Stories I: Genesis</w:t>
      </w:r>
    </w:p>
    <w:p w14:paraId="6186C885" w14:textId="77777777" w:rsidR="00B767BD" w:rsidRDefault="00B767BD" w:rsidP="00773713"/>
    <w:p w14:paraId="62645351" w14:textId="13EBABAC" w:rsidR="008446C0" w:rsidRDefault="008446C0" w:rsidP="00773713">
      <w:r>
        <w:t>Reading:</w:t>
      </w:r>
    </w:p>
    <w:p w14:paraId="12F77164" w14:textId="72C2A6EB" w:rsidR="00072FC8" w:rsidRDefault="00072FC8" w:rsidP="00773713">
      <w:r>
        <w:t>Genesis 1-</w:t>
      </w:r>
      <w:r w:rsidR="00576171">
        <w:t>3, 6</w:t>
      </w:r>
    </w:p>
    <w:p w14:paraId="747B3EE4" w14:textId="77777777" w:rsidR="00072FC8" w:rsidRDefault="00072FC8" w:rsidP="00773713"/>
    <w:p w14:paraId="6B8AEAEB" w14:textId="3F595B12" w:rsidR="008446C0" w:rsidRPr="00FA0202" w:rsidRDefault="008446C0" w:rsidP="00773713">
      <w:r>
        <w:t>Steven Bouma-Prediger,</w:t>
      </w:r>
      <w:r w:rsidR="00081EEB">
        <w:t xml:space="preserve"> “Is Christianity to Blame? The Ecological Complaint Against Christianity,”</w:t>
      </w:r>
      <w:r w:rsidR="00185FA3">
        <w:t xml:space="preserve"> chapter</w:t>
      </w:r>
      <w:r w:rsidR="008B3A79">
        <w:t xml:space="preserve"> </w:t>
      </w:r>
      <w:r w:rsidR="00081EEB">
        <w:t>3</w:t>
      </w:r>
      <w:r w:rsidR="00185FA3">
        <w:t xml:space="preserve"> of </w:t>
      </w:r>
      <w:r w:rsidR="00185FA3">
        <w:rPr>
          <w:i/>
          <w:iCs/>
        </w:rPr>
        <w:t xml:space="preserve">For the Beauty of </w:t>
      </w:r>
      <w:r w:rsidR="00185FA3" w:rsidRPr="00185FA3">
        <w:rPr>
          <w:i/>
          <w:iCs/>
        </w:rPr>
        <w:t>the Earth</w:t>
      </w:r>
      <w:r w:rsidR="00185FA3">
        <w:t xml:space="preserve">, pp. </w:t>
      </w:r>
      <w:r w:rsidR="00081EEB">
        <w:t>57-</w:t>
      </w:r>
      <w:r w:rsidR="00D33733">
        <w:t>80.</w:t>
      </w:r>
    </w:p>
    <w:p w14:paraId="1089069D" w14:textId="7C4F8B15" w:rsidR="00E25167" w:rsidRPr="00E25167" w:rsidRDefault="00E25167" w:rsidP="00E25167">
      <w:pPr>
        <w:rPr>
          <w:b/>
          <w:bCs/>
        </w:rPr>
      </w:pPr>
    </w:p>
    <w:p w14:paraId="781FAD4B" w14:textId="77777777" w:rsidR="00E25167" w:rsidRDefault="00E25167" w:rsidP="00E25167"/>
    <w:p w14:paraId="77223137" w14:textId="08736B0F" w:rsidR="00FA0202" w:rsidRPr="00454706" w:rsidRDefault="00FA0202" w:rsidP="00FA0202">
      <w:pPr>
        <w:rPr>
          <w:b/>
          <w:bCs/>
          <w:i/>
          <w:iCs/>
        </w:rPr>
      </w:pPr>
      <w:r w:rsidRPr="00454706">
        <w:rPr>
          <w:b/>
          <w:bCs/>
          <w:i/>
          <w:iCs/>
        </w:rPr>
        <w:t>Creation Stories</w:t>
      </w:r>
      <w:r w:rsidR="00507134" w:rsidRPr="00454706">
        <w:rPr>
          <w:b/>
          <w:bCs/>
          <w:i/>
          <w:iCs/>
        </w:rPr>
        <w:t xml:space="preserve"> II: Job, Psalms</w:t>
      </w:r>
    </w:p>
    <w:p w14:paraId="6D8F3D57" w14:textId="76B02FA8" w:rsidR="00E25167" w:rsidRPr="00454706" w:rsidRDefault="00507134" w:rsidP="00E25167">
      <w:pPr>
        <w:rPr>
          <w:b/>
          <w:bCs/>
          <w:i/>
          <w:iCs/>
          <w:color w:val="000000"/>
          <w:lang w:val="en-US"/>
        </w:rPr>
      </w:pPr>
      <w:r w:rsidRPr="00454706">
        <w:rPr>
          <w:b/>
          <w:bCs/>
          <w:i/>
          <w:iCs/>
          <w:color w:val="000000"/>
          <w:lang w:val="en-US"/>
        </w:rPr>
        <w:t>Being human alongside other creatures</w:t>
      </w:r>
    </w:p>
    <w:p w14:paraId="4626EBC8" w14:textId="77777777" w:rsidR="002C40DF" w:rsidRDefault="002C40DF" w:rsidP="00E25167">
      <w:pPr>
        <w:rPr>
          <w:color w:val="000000"/>
          <w:lang w:val="en-US"/>
        </w:rPr>
      </w:pPr>
    </w:p>
    <w:p w14:paraId="655B5C2C" w14:textId="7615CD21" w:rsidR="002C40DF" w:rsidRDefault="002C40DF" w:rsidP="00E25167">
      <w:pPr>
        <w:rPr>
          <w:color w:val="000000"/>
          <w:lang w:val="en-US"/>
        </w:rPr>
      </w:pPr>
      <w:r>
        <w:rPr>
          <w:color w:val="000000"/>
          <w:lang w:val="en-US"/>
        </w:rPr>
        <w:t>Reading:</w:t>
      </w:r>
    </w:p>
    <w:p w14:paraId="7AE77B4C" w14:textId="20C47065" w:rsidR="002C40DF" w:rsidRDefault="002C40DF" w:rsidP="00E25167">
      <w:pPr>
        <w:rPr>
          <w:color w:val="000000"/>
          <w:lang w:val="en-US"/>
        </w:rPr>
      </w:pPr>
      <w:r>
        <w:rPr>
          <w:color w:val="000000"/>
          <w:lang w:val="en-US"/>
        </w:rPr>
        <w:t>Job 38-41</w:t>
      </w:r>
    </w:p>
    <w:p w14:paraId="0E3DE7AC" w14:textId="77777777" w:rsidR="005A498E" w:rsidRDefault="005A498E" w:rsidP="00912B7C">
      <w:pPr>
        <w:rPr>
          <w:rFonts w:cstheme="minorHAnsi"/>
          <w:bCs/>
        </w:rPr>
      </w:pPr>
    </w:p>
    <w:p w14:paraId="7353B720" w14:textId="77777777" w:rsidR="00FE7578" w:rsidRDefault="00FE7578" w:rsidP="00FE7578">
      <w:pPr>
        <w:rPr>
          <w:rFonts w:cstheme="minorHAnsi"/>
          <w:bCs/>
        </w:rPr>
      </w:pPr>
      <w:r w:rsidRPr="008D681F">
        <w:rPr>
          <w:rFonts w:cstheme="minorHAnsi"/>
          <w:bCs/>
        </w:rPr>
        <w:t xml:space="preserve">Thomas Berry, “Religion in the </w:t>
      </w:r>
      <w:proofErr w:type="spellStart"/>
      <w:r w:rsidRPr="008D681F">
        <w:rPr>
          <w:rFonts w:cstheme="minorHAnsi"/>
          <w:bCs/>
        </w:rPr>
        <w:t>Ecozoic</w:t>
      </w:r>
      <w:proofErr w:type="spellEnd"/>
      <w:r w:rsidRPr="008D681F">
        <w:rPr>
          <w:rFonts w:cstheme="minorHAnsi"/>
          <w:bCs/>
        </w:rPr>
        <w:t xml:space="preserve"> Era,” in </w:t>
      </w:r>
      <w:r w:rsidRPr="008D681F">
        <w:rPr>
          <w:rFonts w:cstheme="minorHAnsi"/>
          <w:bCs/>
          <w:i/>
          <w:iCs/>
        </w:rPr>
        <w:t xml:space="preserve">The Sacred </w:t>
      </w:r>
      <w:proofErr w:type="gramStart"/>
      <w:r w:rsidRPr="008D681F">
        <w:rPr>
          <w:rFonts w:cstheme="minorHAnsi"/>
          <w:bCs/>
          <w:i/>
          <w:iCs/>
        </w:rPr>
        <w:t>Universe :</w:t>
      </w:r>
      <w:proofErr w:type="gramEnd"/>
      <w:r w:rsidRPr="008D681F">
        <w:rPr>
          <w:rFonts w:cstheme="minorHAnsi"/>
          <w:bCs/>
          <w:i/>
          <w:iCs/>
        </w:rPr>
        <w:t xml:space="preserve"> Earth, Spirituality, and Religion in the Twenty-First Century</w:t>
      </w:r>
      <w:r w:rsidRPr="008D681F">
        <w:rPr>
          <w:rFonts w:cstheme="minorHAnsi"/>
          <w:bCs/>
        </w:rPr>
        <w:t>. Columbia University Press, 2009. pp. 88-102.</w:t>
      </w:r>
    </w:p>
    <w:p w14:paraId="4B8B35A3" w14:textId="77777777" w:rsidR="00912B7C" w:rsidRDefault="00912B7C" w:rsidP="00E25167"/>
    <w:p w14:paraId="45D2518D" w14:textId="77777777" w:rsidR="00EA0DFD" w:rsidRDefault="00EA0DFD" w:rsidP="00E25167"/>
    <w:p w14:paraId="77DDAD9C" w14:textId="6AC46BE6" w:rsidR="00E25167" w:rsidRPr="00ED1C53" w:rsidRDefault="00E25167" w:rsidP="00E25167">
      <w:pPr>
        <w:rPr>
          <w:b/>
          <w:bCs/>
          <w:u w:val="single"/>
        </w:rPr>
      </w:pPr>
      <w:r w:rsidRPr="00ED1C53">
        <w:rPr>
          <w:b/>
          <w:bCs/>
          <w:u w:val="single"/>
        </w:rPr>
        <w:t xml:space="preserve">Week </w:t>
      </w:r>
      <w:r w:rsidR="00C23009" w:rsidRPr="00ED1C53">
        <w:rPr>
          <w:b/>
          <w:bCs/>
          <w:u w:val="single"/>
        </w:rPr>
        <w:t>2 – June 14</w:t>
      </w:r>
      <w:r w:rsidR="00C23009" w:rsidRPr="00ED1C53">
        <w:rPr>
          <w:b/>
          <w:bCs/>
          <w:u w:val="single"/>
          <w:vertAlign w:val="superscript"/>
        </w:rPr>
        <w:t>th</w:t>
      </w:r>
      <w:r w:rsidRPr="00ED1C53">
        <w:rPr>
          <w:b/>
          <w:bCs/>
          <w:u w:val="single"/>
        </w:rPr>
        <w:t xml:space="preserve"> </w:t>
      </w:r>
    </w:p>
    <w:p w14:paraId="32F5BFF5" w14:textId="77777777" w:rsidR="00E25167" w:rsidRDefault="00E25167" w:rsidP="00E25167"/>
    <w:p w14:paraId="453D486A" w14:textId="7A8DBA9B" w:rsidR="00E25167" w:rsidRPr="00454706" w:rsidRDefault="00507134" w:rsidP="00507134">
      <w:pPr>
        <w:rPr>
          <w:b/>
          <w:bCs/>
          <w:i/>
          <w:iCs/>
        </w:rPr>
      </w:pPr>
      <w:r w:rsidRPr="00454706">
        <w:rPr>
          <w:b/>
          <w:bCs/>
          <w:i/>
          <w:iCs/>
        </w:rPr>
        <w:t>Creation Stories III: The Gospel of John</w:t>
      </w:r>
    </w:p>
    <w:p w14:paraId="766AF2C5" w14:textId="79A31FFB" w:rsidR="00507134" w:rsidRPr="00454706" w:rsidRDefault="00507134" w:rsidP="00507134">
      <w:pPr>
        <w:rPr>
          <w:b/>
          <w:bCs/>
          <w:i/>
          <w:iCs/>
        </w:rPr>
      </w:pPr>
      <w:r w:rsidRPr="00454706">
        <w:rPr>
          <w:b/>
          <w:bCs/>
          <w:i/>
          <w:iCs/>
          <w:color w:val="000000"/>
          <w:lang w:val="en-US"/>
        </w:rPr>
        <w:t>Christology and creation</w:t>
      </w:r>
    </w:p>
    <w:p w14:paraId="56D93410" w14:textId="77777777" w:rsidR="00E25167" w:rsidRDefault="00E25167" w:rsidP="00E25167"/>
    <w:p w14:paraId="49B6F2B2" w14:textId="7763DDC6" w:rsidR="00414C17" w:rsidRDefault="00414C17" w:rsidP="00E25167">
      <w:r>
        <w:t>Reading:</w:t>
      </w:r>
    </w:p>
    <w:p w14:paraId="537D4FC1" w14:textId="698722FF" w:rsidR="00414C17" w:rsidRDefault="00414C17" w:rsidP="00E25167">
      <w:r>
        <w:t>John 1</w:t>
      </w:r>
    </w:p>
    <w:p w14:paraId="24454646" w14:textId="77777777" w:rsidR="005A498E" w:rsidRDefault="005A498E" w:rsidP="00E25167"/>
    <w:p w14:paraId="254B85E4" w14:textId="6182099E" w:rsidR="00414C17" w:rsidRDefault="000B31B6" w:rsidP="00E25167">
      <w:r>
        <w:t xml:space="preserve">Elizabeth Johnson, “An Earth Christology: ‘For God so loved the cosmos,” </w:t>
      </w:r>
      <w:r w:rsidR="00FE328A">
        <w:t xml:space="preserve">in </w:t>
      </w:r>
      <w:r w:rsidR="00FE328A">
        <w:rPr>
          <w:i/>
          <w:iCs/>
        </w:rPr>
        <w:t xml:space="preserve">America: The Jesuit Review </w:t>
      </w:r>
      <w:r w:rsidR="00FE328A">
        <w:t xml:space="preserve">(April 13, 2009). Available from </w:t>
      </w:r>
      <w:hyperlink r:id="rId12" w:history="1">
        <w:r w:rsidR="00FE328A" w:rsidRPr="008B17C9">
          <w:rPr>
            <w:rStyle w:val="Hyperlink"/>
          </w:rPr>
          <w:t>https://www.americamagazine.org/issue/693/article/earthy-christology</w:t>
        </w:r>
      </w:hyperlink>
    </w:p>
    <w:p w14:paraId="5065AF2D" w14:textId="17CA7E1A" w:rsidR="00E25167" w:rsidRPr="00E25167" w:rsidRDefault="00E25167" w:rsidP="00E25167">
      <w:pPr>
        <w:rPr>
          <w:b/>
          <w:bCs/>
        </w:rPr>
      </w:pPr>
    </w:p>
    <w:p w14:paraId="1C2D893A" w14:textId="77777777" w:rsidR="00E25167" w:rsidRDefault="00E25167" w:rsidP="00E25167"/>
    <w:p w14:paraId="130C5863" w14:textId="4037DB65" w:rsidR="00E25167" w:rsidRPr="00454706" w:rsidRDefault="00B34642" w:rsidP="00507134">
      <w:pPr>
        <w:rPr>
          <w:b/>
          <w:bCs/>
          <w:i/>
          <w:iCs/>
        </w:rPr>
      </w:pPr>
      <w:r w:rsidRPr="00454706">
        <w:rPr>
          <w:b/>
          <w:bCs/>
          <w:i/>
          <w:iCs/>
        </w:rPr>
        <w:t>Eco-justice</w:t>
      </w:r>
      <w:r w:rsidR="005A498E" w:rsidRPr="00454706">
        <w:rPr>
          <w:b/>
          <w:bCs/>
          <w:i/>
          <w:iCs/>
        </w:rPr>
        <w:t>, eco-spirituality,</w:t>
      </w:r>
      <w:r w:rsidRPr="00454706">
        <w:rPr>
          <w:b/>
          <w:bCs/>
          <w:i/>
          <w:iCs/>
        </w:rPr>
        <w:t xml:space="preserve"> and the Holy Spirit</w:t>
      </w:r>
    </w:p>
    <w:p w14:paraId="44C6B16E" w14:textId="77777777" w:rsidR="00F92CB2" w:rsidRDefault="00F92CB2" w:rsidP="00507134"/>
    <w:p w14:paraId="7C7AB7BD" w14:textId="46F7494C" w:rsidR="00454706" w:rsidRPr="00454706" w:rsidRDefault="00454706" w:rsidP="00507134">
      <w:pPr>
        <w:rPr>
          <w:color w:val="000000"/>
          <w:lang w:val="en-US"/>
        </w:rPr>
      </w:pPr>
      <w:r>
        <w:rPr>
          <w:color w:val="000000"/>
          <w:lang w:val="en-US"/>
        </w:rPr>
        <w:t>Reading:</w:t>
      </w:r>
    </w:p>
    <w:p w14:paraId="6E8D05AD" w14:textId="77777777" w:rsidR="00FE7578" w:rsidRPr="005A498E" w:rsidRDefault="00FE7578" w:rsidP="00FE7578">
      <w:pPr>
        <w:rPr>
          <w:rFonts w:cstheme="minorHAnsi"/>
          <w:bCs/>
        </w:rPr>
      </w:pPr>
      <w:r>
        <w:rPr>
          <w:rFonts w:cstheme="minorHAnsi"/>
          <w:bCs/>
        </w:rPr>
        <w:t xml:space="preserve">Rachel Wheeler, “Biblical </w:t>
      </w:r>
      <w:proofErr w:type="spellStart"/>
      <w:r>
        <w:rPr>
          <w:rFonts w:cstheme="minorHAnsi"/>
          <w:bCs/>
        </w:rPr>
        <w:t>Ecospirituality</w:t>
      </w:r>
      <w:proofErr w:type="spellEnd"/>
      <w:r>
        <w:rPr>
          <w:rFonts w:cstheme="minorHAnsi"/>
          <w:bCs/>
        </w:rPr>
        <w:t xml:space="preserve">,” chapter 1 of </w:t>
      </w:r>
      <w:proofErr w:type="spellStart"/>
      <w:r>
        <w:rPr>
          <w:rFonts w:cstheme="minorHAnsi"/>
          <w:bCs/>
          <w:i/>
          <w:iCs/>
        </w:rPr>
        <w:t>Ecospirituality</w:t>
      </w:r>
      <w:proofErr w:type="spellEnd"/>
      <w:r>
        <w:rPr>
          <w:rFonts w:cstheme="minorHAnsi"/>
          <w:bCs/>
          <w:i/>
          <w:iCs/>
        </w:rPr>
        <w:t>: An Introduction</w:t>
      </w:r>
      <w:r>
        <w:rPr>
          <w:rFonts w:cstheme="minorHAnsi"/>
          <w:bCs/>
        </w:rPr>
        <w:t xml:space="preserve"> (Fortress, 2022), 17-40.</w:t>
      </w:r>
    </w:p>
    <w:p w14:paraId="4EB012F0" w14:textId="77777777" w:rsidR="00E25167" w:rsidRDefault="00E25167" w:rsidP="00E25167"/>
    <w:p w14:paraId="2868C6AD" w14:textId="77777777" w:rsidR="00A2331E" w:rsidRDefault="00A2331E" w:rsidP="00E25167">
      <w:pPr>
        <w:rPr>
          <w:b/>
          <w:bCs/>
        </w:rPr>
      </w:pPr>
    </w:p>
    <w:p w14:paraId="6F3DE2DE" w14:textId="33FABB88" w:rsidR="00E25167" w:rsidRPr="00431157" w:rsidRDefault="00E25167" w:rsidP="00E25167">
      <w:pPr>
        <w:rPr>
          <w:b/>
          <w:bCs/>
          <w:u w:val="single"/>
        </w:rPr>
      </w:pPr>
      <w:r w:rsidRPr="00431157">
        <w:rPr>
          <w:b/>
          <w:bCs/>
          <w:u w:val="single"/>
        </w:rPr>
        <w:t>Wee</w:t>
      </w:r>
      <w:r w:rsidR="00ED1C53" w:rsidRPr="00431157">
        <w:rPr>
          <w:b/>
          <w:bCs/>
          <w:u w:val="single"/>
        </w:rPr>
        <w:t>k 3 – June 21</w:t>
      </w:r>
      <w:r w:rsidR="00ED1C53" w:rsidRPr="00431157">
        <w:rPr>
          <w:b/>
          <w:bCs/>
          <w:u w:val="single"/>
          <w:vertAlign w:val="superscript"/>
        </w:rPr>
        <w:t>st</w:t>
      </w:r>
    </w:p>
    <w:p w14:paraId="7B098B08" w14:textId="77777777" w:rsidR="00E25167" w:rsidRDefault="00E25167" w:rsidP="00E25167"/>
    <w:p w14:paraId="62DDB0E4" w14:textId="776050A2" w:rsidR="00E25167" w:rsidRPr="00454706" w:rsidRDefault="00B34642" w:rsidP="00B34642">
      <w:pPr>
        <w:rPr>
          <w:b/>
          <w:bCs/>
          <w:i/>
          <w:iCs/>
        </w:rPr>
      </w:pPr>
      <w:r w:rsidRPr="00454706">
        <w:rPr>
          <w:b/>
          <w:bCs/>
          <w:i/>
          <w:iCs/>
        </w:rPr>
        <w:t>Eco-grief and apocalypse</w:t>
      </w:r>
    </w:p>
    <w:p w14:paraId="07EC01EE" w14:textId="77777777" w:rsidR="00454706" w:rsidRDefault="00454706" w:rsidP="00E25167"/>
    <w:p w14:paraId="5BF98D9C" w14:textId="5DD70692" w:rsidR="00454706" w:rsidRPr="00454706" w:rsidRDefault="00454706" w:rsidP="00E25167">
      <w:pPr>
        <w:rPr>
          <w:color w:val="000000"/>
          <w:lang w:val="en-US"/>
        </w:rPr>
      </w:pPr>
      <w:r>
        <w:rPr>
          <w:color w:val="000000"/>
          <w:lang w:val="en-US"/>
        </w:rPr>
        <w:t>Reading:</w:t>
      </w:r>
    </w:p>
    <w:p w14:paraId="6BECC5D0" w14:textId="3448CFD1" w:rsidR="00E45D8D" w:rsidRPr="006624E6" w:rsidRDefault="006624E6" w:rsidP="00E25167">
      <w:pPr>
        <w:rPr>
          <w:rFonts w:cstheme="minorHAnsi"/>
        </w:rPr>
      </w:pPr>
      <w:r w:rsidRPr="001F5871">
        <w:rPr>
          <w:rFonts w:cstheme="minorHAnsi"/>
        </w:rPr>
        <w:t xml:space="preserve">Anupama Ranawana, “A Theology of Rage,” </w:t>
      </w:r>
      <w:proofErr w:type="spellStart"/>
      <w:r w:rsidRPr="001F5871">
        <w:rPr>
          <w:rFonts w:cstheme="minorHAnsi"/>
        </w:rPr>
        <w:t>ch.</w:t>
      </w:r>
      <w:proofErr w:type="spellEnd"/>
      <w:r w:rsidRPr="001F5871">
        <w:rPr>
          <w:rFonts w:cstheme="minorHAnsi"/>
        </w:rPr>
        <w:t xml:space="preserve"> 5 of </w:t>
      </w:r>
      <w:r w:rsidRPr="001F5871">
        <w:rPr>
          <w:rFonts w:cstheme="minorHAnsi"/>
          <w:i/>
          <w:iCs/>
        </w:rPr>
        <w:t>A Liberation for the Earth: Climate, Race and Cross</w:t>
      </w:r>
      <w:r w:rsidRPr="001F5871">
        <w:rPr>
          <w:rFonts w:cstheme="minorHAnsi"/>
        </w:rPr>
        <w:t>. London: SCM, 2022.</w:t>
      </w:r>
    </w:p>
    <w:p w14:paraId="0A888410" w14:textId="77777777" w:rsidR="00E45D8D" w:rsidRDefault="00E45D8D" w:rsidP="00E25167"/>
    <w:p w14:paraId="6AA916E0" w14:textId="77777777" w:rsidR="00E25167" w:rsidRDefault="00E25167" w:rsidP="00E25167"/>
    <w:p w14:paraId="06816140" w14:textId="77777777" w:rsidR="00E3625B" w:rsidRPr="00454706" w:rsidRDefault="00B34642" w:rsidP="00310041">
      <w:pPr>
        <w:rPr>
          <w:b/>
          <w:bCs/>
          <w:i/>
          <w:iCs/>
          <w:color w:val="000000"/>
        </w:rPr>
      </w:pPr>
      <w:r w:rsidRPr="00454706">
        <w:rPr>
          <w:b/>
          <w:bCs/>
          <w:i/>
          <w:iCs/>
          <w:color w:val="000000"/>
        </w:rPr>
        <w:t>Laudato Si’ and Contemporary Eco-Theology</w:t>
      </w:r>
    </w:p>
    <w:p w14:paraId="42A322E5" w14:textId="77777777" w:rsidR="00E3625B" w:rsidRDefault="00E3625B" w:rsidP="00310041">
      <w:pPr>
        <w:rPr>
          <w:color w:val="000000"/>
        </w:rPr>
      </w:pPr>
    </w:p>
    <w:p w14:paraId="1B9D38EC" w14:textId="44C3AD87" w:rsidR="00454706" w:rsidRPr="00454706" w:rsidRDefault="00454706" w:rsidP="00310041">
      <w:pPr>
        <w:rPr>
          <w:color w:val="000000"/>
          <w:lang w:val="en-US"/>
        </w:rPr>
      </w:pPr>
      <w:r>
        <w:rPr>
          <w:color w:val="000000"/>
          <w:lang w:val="en-US"/>
        </w:rPr>
        <w:t>Reading:</w:t>
      </w:r>
    </w:p>
    <w:p w14:paraId="0C95B7BF" w14:textId="4ACFA942" w:rsidR="00310041" w:rsidRPr="00D93C3E" w:rsidRDefault="00E3625B" w:rsidP="00310041">
      <w:pPr>
        <w:rPr>
          <w:rFonts w:cstheme="minorHAnsi"/>
          <w:bCs/>
        </w:rPr>
      </w:pPr>
      <w:r w:rsidRPr="00D93C3E">
        <w:rPr>
          <w:rFonts w:cstheme="minorHAnsi"/>
          <w:bCs/>
        </w:rPr>
        <w:t xml:space="preserve">Pope Francis, </w:t>
      </w:r>
      <w:r w:rsidRPr="00D93C3E">
        <w:rPr>
          <w:rFonts w:cstheme="minorHAnsi"/>
          <w:bCs/>
          <w:i/>
          <w:iCs/>
        </w:rPr>
        <w:t>Laudato Si’</w:t>
      </w:r>
      <w:r w:rsidRPr="00D93C3E">
        <w:rPr>
          <w:rFonts w:cstheme="minorHAnsi"/>
          <w:bCs/>
        </w:rPr>
        <w:t xml:space="preserve">, available from </w:t>
      </w:r>
      <w:hyperlink r:id="rId13" w:history="1">
        <w:r w:rsidRPr="00D93C3E">
          <w:rPr>
            <w:rStyle w:val="Hyperlink"/>
            <w:rFonts w:cstheme="minorHAnsi"/>
            <w:bCs/>
          </w:rPr>
          <w:t>https://www.vatican.va/content/francesco/en/encyclicals/documents/papa-francesco_20150524_enciclica-laudato-si.html</w:t>
        </w:r>
      </w:hyperlink>
      <w:r w:rsidR="00B34642" w:rsidRPr="00D93C3E">
        <w:rPr>
          <w:color w:val="000000"/>
        </w:rPr>
        <w:br/>
      </w:r>
    </w:p>
    <w:p w14:paraId="4D8892B3" w14:textId="6710943D" w:rsidR="00310041" w:rsidRDefault="00310041" w:rsidP="00B34642">
      <w:pPr>
        <w:rPr>
          <w:b/>
          <w:bCs/>
          <w:color w:val="000000"/>
        </w:rPr>
      </w:pPr>
    </w:p>
    <w:p w14:paraId="51E439F8" w14:textId="54BCE530" w:rsidR="00A2331E" w:rsidRPr="00454706" w:rsidRDefault="00F92CB2" w:rsidP="00773713">
      <w:pPr>
        <w:rPr>
          <w:b/>
          <w:bCs/>
          <w:i/>
          <w:iCs/>
          <w:color w:val="000000"/>
        </w:rPr>
      </w:pPr>
      <w:r w:rsidRPr="00454706">
        <w:rPr>
          <w:b/>
          <w:bCs/>
          <w:i/>
          <w:iCs/>
          <w:color w:val="000000"/>
        </w:rPr>
        <w:t>“Greening” Church: c</w:t>
      </w:r>
      <w:r w:rsidR="00B34642" w:rsidRPr="00454706">
        <w:rPr>
          <w:b/>
          <w:bCs/>
          <w:i/>
          <w:iCs/>
          <w:color w:val="000000"/>
        </w:rPr>
        <w:t>ase studies and sharing</w:t>
      </w:r>
    </w:p>
    <w:p w14:paraId="0D4698A2" w14:textId="596F08CC" w:rsidR="0095541D" w:rsidRDefault="0095541D" w:rsidP="0095541D">
      <w:pPr>
        <w:pStyle w:val="ListParagraph"/>
        <w:numPr>
          <w:ilvl w:val="0"/>
          <w:numId w:val="26"/>
        </w:numPr>
        <w:rPr>
          <w:color w:val="000000"/>
        </w:rPr>
      </w:pPr>
      <w:r>
        <w:rPr>
          <w:color w:val="000000"/>
        </w:rPr>
        <w:t>Anglican Communion Forest Project</w:t>
      </w:r>
    </w:p>
    <w:p w14:paraId="18133EBE" w14:textId="1A45F401" w:rsidR="0095541D" w:rsidRPr="0095541D" w:rsidRDefault="00075038" w:rsidP="0095541D">
      <w:pPr>
        <w:pStyle w:val="ListParagraph"/>
        <w:numPr>
          <w:ilvl w:val="0"/>
          <w:numId w:val="26"/>
        </w:numPr>
        <w:rPr>
          <w:color w:val="000000"/>
        </w:rPr>
      </w:pPr>
      <w:r>
        <w:rPr>
          <w:color w:val="000000"/>
        </w:rPr>
        <w:t>A Rocha</w:t>
      </w:r>
    </w:p>
    <w:p w14:paraId="05B511F9" w14:textId="77777777" w:rsidR="002568BD" w:rsidRDefault="002568BD" w:rsidP="00773713">
      <w:pPr>
        <w:rPr>
          <w:color w:val="000000"/>
        </w:rPr>
      </w:pPr>
    </w:p>
    <w:p w14:paraId="6492305F" w14:textId="08DF001F" w:rsidR="00454706" w:rsidRPr="00454706" w:rsidRDefault="00454706" w:rsidP="00773713">
      <w:pPr>
        <w:rPr>
          <w:color w:val="000000"/>
          <w:lang w:val="en-US"/>
        </w:rPr>
      </w:pPr>
      <w:r>
        <w:rPr>
          <w:color w:val="000000"/>
          <w:lang w:val="en-US"/>
        </w:rPr>
        <w:t>Reading:</w:t>
      </w:r>
    </w:p>
    <w:p w14:paraId="43147503" w14:textId="337DF6A4" w:rsidR="002568BD" w:rsidRPr="00B34642" w:rsidRDefault="00F82077" w:rsidP="00773713">
      <w:pPr>
        <w:rPr>
          <w:color w:val="000000"/>
        </w:rPr>
      </w:pPr>
      <w:r>
        <w:rPr>
          <w:color w:val="000000"/>
        </w:rPr>
        <w:t xml:space="preserve">Cynthia Moe-Lobeda, “Love Incarnate: Hope and Moral-Spiritual Power for Climate Justice,” in </w:t>
      </w:r>
      <w:r w:rsidR="00DD06D9">
        <w:rPr>
          <w:i/>
          <w:iCs/>
          <w:color w:val="000000"/>
        </w:rPr>
        <w:t xml:space="preserve">Ecotheology: A Christian </w:t>
      </w:r>
      <w:r w:rsidR="00DD06D9" w:rsidRPr="00DD06D9">
        <w:rPr>
          <w:color w:val="000000"/>
        </w:rPr>
        <w:t>Conversation</w:t>
      </w:r>
      <w:r w:rsidR="00DD06D9">
        <w:rPr>
          <w:color w:val="000000"/>
        </w:rPr>
        <w:t>, eds. Kiara Jorgenson and Alan G. Padgett</w:t>
      </w:r>
      <w:r w:rsidR="00E45D8D">
        <w:rPr>
          <w:color w:val="000000"/>
        </w:rPr>
        <w:t xml:space="preserve"> (Eerdmans, 2020), </w:t>
      </w:r>
      <w:r w:rsidRPr="00DD06D9">
        <w:rPr>
          <w:color w:val="000000"/>
        </w:rPr>
        <w:t>pp</w:t>
      </w:r>
      <w:r>
        <w:rPr>
          <w:color w:val="000000"/>
        </w:rPr>
        <w:t xml:space="preserve">. </w:t>
      </w:r>
      <w:r w:rsidR="00DD06D9">
        <w:rPr>
          <w:color w:val="000000"/>
        </w:rPr>
        <w:t>64</w:t>
      </w:r>
      <w:r w:rsidR="002568BD">
        <w:rPr>
          <w:color w:val="000000"/>
        </w:rPr>
        <w:t>-89</w:t>
      </w:r>
      <w:r w:rsidR="00DD06D9">
        <w:rPr>
          <w:color w:val="000000"/>
        </w:rPr>
        <w:t>.</w:t>
      </w:r>
    </w:p>
    <w:p w14:paraId="39C5DDFD" w14:textId="77777777" w:rsidR="00A2331E" w:rsidRDefault="00A2331E" w:rsidP="00773713">
      <w:pPr>
        <w:rPr>
          <w:b/>
          <w:bCs/>
          <w:color w:val="000000"/>
          <w:sz w:val="28"/>
          <w:szCs w:val="28"/>
        </w:rPr>
      </w:pPr>
    </w:p>
    <w:p w14:paraId="5AF60656" w14:textId="464CBBEE" w:rsidR="00773713" w:rsidRPr="00310041" w:rsidRDefault="00310041" w:rsidP="00773713">
      <w:pPr>
        <w:rPr>
          <w:color w:val="000000"/>
        </w:rPr>
      </w:pPr>
      <w:r>
        <w:rPr>
          <w:b/>
          <w:bCs/>
          <w:color w:val="000000"/>
          <w:sz w:val="28"/>
          <w:szCs w:val="28"/>
        </w:rPr>
        <w:lastRenderedPageBreak/>
        <w:t xml:space="preserve">Method of Evaluation and Criteria for Grading                                                                    </w:t>
      </w:r>
      <w:proofErr w:type="gramStart"/>
      <w:r>
        <w:rPr>
          <w:b/>
          <w:bCs/>
          <w:color w:val="000000"/>
          <w:sz w:val="28"/>
          <w:szCs w:val="28"/>
        </w:rPr>
        <w:t xml:space="preserve">   </w:t>
      </w:r>
      <w:r>
        <w:rPr>
          <w:color w:val="000000"/>
        </w:rPr>
        <w:t>(</w:t>
      </w:r>
      <w:proofErr w:type="gramEnd"/>
      <w:r>
        <w:rPr>
          <w:color w:val="000000"/>
        </w:rPr>
        <w:t>only for students choosing to be evaluated for full course credit)</w:t>
      </w:r>
    </w:p>
    <w:p w14:paraId="2B5DED7B" w14:textId="77777777" w:rsidR="00773713" w:rsidRDefault="00773713" w:rsidP="00773713">
      <w:pPr>
        <w:rPr>
          <w:b/>
          <w:bCs/>
          <w:color w:val="000000"/>
        </w:rPr>
      </w:pPr>
      <w:r>
        <w:rPr>
          <w:b/>
          <w:bCs/>
          <w:color w:val="000000"/>
        </w:rPr>
        <w:t xml:space="preserve"> </w:t>
      </w:r>
    </w:p>
    <w:p w14:paraId="18015F7E" w14:textId="61D5BA7D" w:rsidR="00EA0DFD" w:rsidRDefault="00B60CF1" w:rsidP="00773713">
      <w:r>
        <w:t xml:space="preserve">Weekly </w:t>
      </w:r>
      <w:r w:rsidR="00723BD2">
        <w:t xml:space="preserve">Engagement/Participation </w:t>
      </w:r>
      <w:r w:rsidR="001355F8">
        <w:t>–</w:t>
      </w:r>
      <w:r w:rsidR="00723BD2">
        <w:t xml:space="preserve"> </w:t>
      </w:r>
      <w:r w:rsidR="001355F8">
        <w:t>20%</w:t>
      </w:r>
      <w:r w:rsidR="00723BD2">
        <w:br/>
      </w:r>
      <w:r w:rsidR="00454706">
        <w:br/>
      </w:r>
      <w:r w:rsidR="00583B9D">
        <w:t xml:space="preserve">Local Ecology </w:t>
      </w:r>
      <w:r w:rsidR="00182FAC">
        <w:t xml:space="preserve">Reflection </w:t>
      </w:r>
      <w:r w:rsidR="009B7436">
        <w:t>Pape</w:t>
      </w:r>
      <w:r w:rsidR="00583B9D">
        <w:t>r</w:t>
      </w:r>
      <w:r>
        <w:t xml:space="preserve"> (500 words)</w:t>
      </w:r>
      <w:r w:rsidR="00182FAC">
        <w:t xml:space="preserve"> </w:t>
      </w:r>
      <w:r w:rsidR="009B7436">
        <w:t>–</w:t>
      </w:r>
      <w:r w:rsidR="00182FAC">
        <w:t xml:space="preserve"> </w:t>
      </w:r>
      <w:r w:rsidR="00817DC3">
        <w:t>2</w:t>
      </w:r>
      <w:r w:rsidR="009B7436">
        <w:t>0%</w:t>
      </w:r>
      <w:r w:rsidR="00B355B1">
        <w:t xml:space="preserve"> </w:t>
      </w:r>
      <w:r w:rsidR="00B355B1">
        <w:tab/>
      </w:r>
      <w:r w:rsidR="00BC03A6">
        <w:tab/>
      </w:r>
      <w:r w:rsidR="00BC03A6">
        <w:tab/>
      </w:r>
      <w:r w:rsidR="00B355B1">
        <w:t>[due June 14</w:t>
      </w:r>
      <w:r w:rsidR="00B355B1" w:rsidRPr="00B355B1">
        <w:rPr>
          <w:vertAlign w:val="superscript"/>
        </w:rPr>
        <w:t>th</w:t>
      </w:r>
      <w:r w:rsidR="00B355B1">
        <w:t>]</w:t>
      </w:r>
    </w:p>
    <w:p w14:paraId="63BE9717" w14:textId="4C8CB4A7" w:rsidR="00EA0DFD" w:rsidRPr="00583B9D" w:rsidRDefault="00454706" w:rsidP="00773713">
      <w:r>
        <w:br/>
      </w:r>
      <w:r w:rsidR="00583B9D">
        <w:t xml:space="preserve">Summary of </w:t>
      </w:r>
      <w:r w:rsidR="00583B9D">
        <w:rPr>
          <w:i/>
          <w:iCs/>
        </w:rPr>
        <w:t>Laudato Si’</w:t>
      </w:r>
      <w:r w:rsidR="00723BD2">
        <w:t xml:space="preserve"> </w:t>
      </w:r>
      <w:r w:rsidR="00B60CF1">
        <w:t xml:space="preserve">(500 words) </w:t>
      </w:r>
      <w:r w:rsidR="00723BD2">
        <w:t>– 2</w:t>
      </w:r>
      <w:r w:rsidR="00817DC3">
        <w:t>0</w:t>
      </w:r>
      <w:r w:rsidR="00723BD2">
        <w:t xml:space="preserve">% </w:t>
      </w:r>
      <w:r w:rsidR="00B355B1">
        <w:tab/>
      </w:r>
      <w:r w:rsidR="00B355B1">
        <w:tab/>
      </w:r>
      <w:r w:rsidR="00BC03A6">
        <w:tab/>
      </w:r>
      <w:r w:rsidR="00BC03A6">
        <w:tab/>
      </w:r>
      <w:r w:rsidR="00B355B1">
        <w:t>[due June 21</w:t>
      </w:r>
      <w:r w:rsidR="00B355B1" w:rsidRPr="00B355B1">
        <w:rPr>
          <w:vertAlign w:val="superscript"/>
        </w:rPr>
        <w:t>st</w:t>
      </w:r>
      <w:r w:rsidR="00B355B1">
        <w:t>]</w:t>
      </w:r>
      <w:r w:rsidR="001355F8">
        <w:br/>
      </w:r>
      <w:r>
        <w:br/>
      </w:r>
      <w:r w:rsidR="001355F8">
        <w:t xml:space="preserve">Final Integrative Project </w:t>
      </w:r>
      <w:r w:rsidR="00B60CF1">
        <w:t xml:space="preserve">(1000 words or equivalent) </w:t>
      </w:r>
      <w:r w:rsidR="00817DC3">
        <w:t>– 40%</w:t>
      </w:r>
      <w:r w:rsidR="00B355B1">
        <w:tab/>
      </w:r>
      <w:r w:rsidR="00B355B1">
        <w:tab/>
        <w:t>[due</w:t>
      </w:r>
      <w:r w:rsidR="00BC03A6">
        <w:t xml:space="preserve"> date TBA]</w:t>
      </w:r>
      <w:r w:rsidR="001355F8">
        <w:t xml:space="preserve"> </w:t>
      </w:r>
    </w:p>
    <w:p w14:paraId="3EF7EE11" w14:textId="77777777" w:rsidR="00454706" w:rsidRDefault="00454706" w:rsidP="00773713"/>
    <w:p w14:paraId="281B13BF" w14:textId="77777777" w:rsidR="00E25167" w:rsidRPr="00310041" w:rsidRDefault="00E25167" w:rsidP="00773713">
      <w:pPr>
        <w:rPr>
          <w:b/>
          <w:bCs/>
          <w:color w:val="000000"/>
          <w:sz w:val="28"/>
          <w:szCs w:val="28"/>
        </w:rPr>
      </w:pPr>
    </w:p>
    <w:p w14:paraId="7C2CC201" w14:textId="0834C9AC" w:rsidR="004D48FC" w:rsidRPr="00310041" w:rsidRDefault="004D48FC" w:rsidP="004D48FC">
      <w:pPr>
        <w:shd w:val="clear" w:color="auto" w:fill="FFFFFF"/>
        <w:spacing w:after="150" w:line="360" w:lineRule="atLeast"/>
        <w:rPr>
          <w:rFonts w:eastAsia="Times New Roman" w:cstheme="minorHAnsi"/>
          <w:b/>
          <w:bCs/>
          <w:color w:val="333333"/>
          <w:sz w:val="28"/>
          <w:szCs w:val="28"/>
        </w:rPr>
      </w:pPr>
      <w:r w:rsidRPr="00310041">
        <w:rPr>
          <w:rFonts w:cstheme="minorHAnsi"/>
          <w:b/>
          <w:bCs/>
          <w:sz w:val="28"/>
          <w:szCs w:val="28"/>
        </w:rPr>
        <w:t xml:space="preserve">Huron </w:t>
      </w:r>
      <w:r w:rsidR="00310041">
        <w:rPr>
          <w:rFonts w:cstheme="minorHAnsi"/>
          <w:b/>
          <w:bCs/>
          <w:sz w:val="28"/>
          <w:szCs w:val="28"/>
        </w:rPr>
        <w:t>G</w:t>
      </w:r>
      <w:r w:rsidRPr="00310041">
        <w:rPr>
          <w:rFonts w:cstheme="minorHAnsi"/>
          <w:b/>
          <w:bCs/>
          <w:sz w:val="28"/>
          <w:szCs w:val="28"/>
        </w:rPr>
        <w:t xml:space="preserve">rade </w:t>
      </w:r>
      <w:r w:rsidR="00310041">
        <w:rPr>
          <w:rFonts w:cstheme="minorHAnsi"/>
          <w:b/>
          <w:bCs/>
          <w:sz w:val="28"/>
          <w:szCs w:val="28"/>
        </w:rPr>
        <w:t>D</w:t>
      </w:r>
      <w:r w:rsidRPr="00310041">
        <w:rPr>
          <w:rFonts w:cstheme="minorHAns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4D48FC" w:rsidRPr="004D48FC" w14:paraId="02FE77BB" w14:textId="77777777" w:rsidTr="00C43453">
        <w:tc>
          <w:tcPr>
            <w:tcW w:w="515" w:type="dxa"/>
            <w:shd w:val="clear" w:color="auto" w:fill="FFFFFF"/>
            <w:tcMar>
              <w:top w:w="0" w:type="dxa"/>
              <w:left w:w="0" w:type="dxa"/>
              <w:bottom w:w="0" w:type="dxa"/>
              <w:right w:w="0" w:type="dxa"/>
            </w:tcMar>
            <w:vAlign w:val="center"/>
            <w:hideMark/>
          </w:tcPr>
          <w:p w14:paraId="5C1B8DE8"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A+  </w:t>
            </w:r>
          </w:p>
        </w:tc>
        <w:tc>
          <w:tcPr>
            <w:tcW w:w="1759" w:type="dxa"/>
            <w:shd w:val="clear" w:color="auto" w:fill="FFFFFF"/>
            <w:tcMar>
              <w:top w:w="0" w:type="dxa"/>
              <w:left w:w="0" w:type="dxa"/>
              <w:bottom w:w="0" w:type="dxa"/>
              <w:right w:w="0" w:type="dxa"/>
            </w:tcMar>
            <w:vAlign w:val="center"/>
            <w:hideMark/>
          </w:tcPr>
          <w:p w14:paraId="281FECB4"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90-100   </w:t>
            </w:r>
          </w:p>
        </w:tc>
        <w:tc>
          <w:tcPr>
            <w:tcW w:w="7078" w:type="dxa"/>
            <w:shd w:val="clear" w:color="auto" w:fill="FFFFFF"/>
            <w:tcMar>
              <w:top w:w="0" w:type="dxa"/>
              <w:left w:w="0" w:type="dxa"/>
              <w:bottom w:w="0" w:type="dxa"/>
              <w:right w:w="0" w:type="dxa"/>
            </w:tcMar>
            <w:vAlign w:val="center"/>
            <w:hideMark/>
          </w:tcPr>
          <w:p w14:paraId="6BC86CAF"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One could scarcely expect better from a student at this level</w:t>
            </w:r>
          </w:p>
        </w:tc>
      </w:tr>
      <w:tr w:rsidR="004D48FC" w:rsidRPr="004D48FC" w14:paraId="6AED0F21" w14:textId="77777777" w:rsidTr="00C43453">
        <w:tc>
          <w:tcPr>
            <w:tcW w:w="515" w:type="dxa"/>
            <w:shd w:val="clear" w:color="auto" w:fill="FFFFFF"/>
            <w:tcMar>
              <w:top w:w="0" w:type="dxa"/>
              <w:left w:w="0" w:type="dxa"/>
              <w:bottom w:w="0" w:type="dxa"/>
              <w:right w:w="0" w:type="dxa"/>
            </w:tcMar>
            <w:vAlign w:val="center"/>
            <w:hideMark/>
          </w:tcPr>
          <w:p w14:paraId="7743E1AD"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A</w:t>
            </w:r>
          </w:p>
        </w:tc>
        <w:tc>
          <w:tcPr>
            <w:tcW w:w="1759" w:type="dxa"/>
            <w:shd w:val="clear" w:color="auto" w:fill="FFFFFF"/>
            <w:tcMar>
              <w:top w:w="0" w:type="dxa"/>
              <w:left w:w="0" w:type="dxa"/>
              <w:bottom w:w="0" w:type="dxa"/>
              <w:right w:w="0" w:type="dxa"/>
            </w:tcMar>
            <w:vAlign w:val="center"/>
            <w:hideMark/>
          </w:tcPr>
          <w:p w14:paraId="02359227"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80-89  </w:t>
            </w:r>
          </w:p>
        </w:tc>
        <w:tc>
          <w:tcPr>
            <w:tcW w:w="7078" w:type="dxa"/>
            <w:shd w:val="clear" w:color="auto" w:fill="FFFFFF"/>
            <w:tcMar>
              <w:top w:w="0" w:type="dxa"/>
              <w:left w:w="0" w:type="dxa"/>
              <w:bottom w:w="0" w:type="dxa"/>
              <w:right w:w="0" w:type="dxa"/>
            </w:tcMar>
            <w:vAlign w:val="center"/>
            <w:hideMark/>
          </w:tcPr>
          <w:p w14:paraId="5C34A6BA"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Superior work which is clearly above average</w:t>
            </w:r>
          </w:p>
        </w:tc>
      </w:tr>
      <w:tr w:rsidR="004D48FC" w:rsidRPr="004D48FC" w14:paraId="62AD6FAD" w14:textId="77777777" w:rsidTr="00C43453">
        <w:tc>
          <w:tcPr>
            <w:tcW w:w="515" w:type="dxa"/>
            <w:shd w:val="clear" w:color="auto" w:fill="FFFFFF"/>
            <w:tcMar>
              <w:top w:w="0" w:type="dxa"/>
              <w:left w:w="0" w:type="dxa"/>
              <w:bottom w:w="0" w:type="dxa"/>
              <w:right w:w="0" w:type="dxa"/>
            </w:tcMar>
            <w:vAlign w:val="center"/>
            <w:hideMark/>
          </w:tcPr>
          <w:p w14:paraId="236A4280"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B</w:t>
            </w:r>
          </w:p>
        </w:tc>
        <w:tc>
          <w:tcPr>
            <w:tcW w:w="1759" w:type="dxa"/>
            <w:shd w:val="clear" w:color="auto" w:fill="FFFFFF"/>
            <w:tcMar>
              <w:top w:w="0" w:type="dxa"/>
              <w:left w:w="0" w:type="dxa"/>
              <w:bottom w:w="0" w:type="dxa"/>
              <w:right w:w="0" w:type="dxa"/>
            </w:tcMar>
            <w:vAlign w:val="center"/>
            <w:hideMark/>
          </w:tcPr>
          <w:p w14:paraId="3E85F65A"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70-79</w:t>
            </w:r>
          </w:p>
        </w:tc>
        <w:tc>
          <w:tcPr>
            <w:tcW w:w="7078" w:type="dxa"/>
            <w:shd w:val="clear" w:color="auto" w:fill="FFFFFF"/>
            <w:tcMar>
              <w:top w:w="0" w:type="dxa"/>
              <w:left w:w="0" w:type="dxa"/>
              <w:bottom w:w="0" w:type="dxa"/>
              <w:right w:w="0" w:type="dxa"/>
            </w:tcMar>
            <w:vAlign w:val="center"/>
            <w:hideMark/>
          </w:tcPr>
          <w:p w14:paraId="3448A9F8"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Good work, meeting all requirements, and eminently satisfactory</w:t>
            </w:r>
          </w:p>
        </w:tc>
      </w:tr>
      <w:tr w:rsidR="004D48FC" w:rsidRPr="004D48FC" w14:paraId="470ADA07" w14:textId="77777777" w:rsidTr="00C43453">
        <w:tc>
          <w:tcPr>
            <w:tcW w:w="515" w:type="dxa"/>
            <w:shd w:val="clear" w:color="auto" w:fill="FFFFFF"/>
            <w:tcMar>
              <w:top w:w="0" w:type="dxa"/>
              <w:left w:w="0" w:type="dxa"/>
              <w:bottom w:w="0" w:type="dxa"/>
              <w:right w:w="0" w:type="dxa"/>
            </w:tcMar>
            <w:vAlign w:val="center"/>
            <w:hideMark/>
          </w:tcPr>
          <w:p w14:paraId="32A21EDC"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C</w:t>
            </w:r>
          </w:p>
        </w:tc>
        <w:tc>
          <w:tcPr>
            <w:tcW w:w="1759" w:type="dxa"/>
            <w:shd w:val="clear" w:color="auto" w:fill="FFFFFF"/>
            <w:tcMar>
              <w:top w:w="0" w:type="dxa"/>
              <w:left w:w="0" w:type="dxa"/>
              <w:bottom w:w="0" w:type="dxa"/>
              <w:right w:w="0" w:type="dxa"/>
            </w:tcMar>
            <w:vAlign w:val="center"/>
            <w:hideMark/>
          </w:tcPr>
          <w:p w14:paraId="10869DB0"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60-69</w:t>
            </w:r>
          </w:p>
        </w:tc>
        <w:tc>
          <w:tcPr>
            <w:tcW w:w="7078" w:type="dxa"/>
            <w:shd w:val="clear" w:color="auto" w:fill="FFFFFF"/>
            <w:tcMar>
              <w:top w:w="0" w:type="dxa"/>
              <w:left w:w="0" w:type="dxa"/>
              <w:bottom w:w="0" w:type="dxa"/>
              <w:right w:w="0" w:type="dxa"/>
            </w:tcMar>
            <w:vAlign w:val="center"/>
            <w:hideMark/>
          </w:tcPr>
          <w:p w14:paraId="175C3285"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Competent work, meeting requirements</w:t>
            </w:r>
          </w:p>
        </w:tc>
      </w:tr>
      <w:tr w:rsidR="004D48FC" w:rsidRPr="004D48FC" w14:paraId="4A6334B0" w14:textId="77777777" w:rsidTr="00C43453">
        <w:tc>
          <w:tcPr>
            <w:tcW w:w="515" w:type="dxa"/>
            <w:shd w:val="clear" w:color="auto" w:fill="FFFFFF"/>
            <w:tcMar>
              <w:top w:w="0" w:type="dxa"/>
              <w:left w:w="0" w:type="dxa"/>
              <w:bottom w:w="0" w:type="dxa"/>
              <w:right w:w="0" w:type="dxa"/>
            </w:tcMar>
            <w:vAlign w:val="center"/>
            <w:hideMark/>
          </w:tcPr>
          <w:p w14:paraId="065B23DA"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D  </w:t>
            </w:r>
          </w:p>
        </w:tc>
        <w:tc>
          <w:tcPr>
            <w:tcW w:w="1759" w:type="dxa"/>
            <w:shd w:val="clear" w:color="auto" w:fill="FFFFFF"/>
            <w:tcMar>
              <w:top w:w="0" w:type="dxa"/>
              <w:left w:w="0" w:type="dxa"/>
              <w:bottom w:w="0" w:type="dxa"/>
              <w:right w:w="0" w:type="dxa"/>
            </w:tcMar>
            <w:vAlign w:val="center"/>
            <w:hideMark/>
          </w:tcPr>
          <w:p w14:paraId="717B057C"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50-59</w:t>
            </w:r>
          </w:p>
        </w:tc>
        <w:tc>
          <w:tcPr>
            <w:tcW w:w="7078" w:type="dxa"/>
            <w:shd w:val="clear" w:color="auto" w:fill="FFFFFF"/>
            <w:tcMar>
              <w:top w:w="0" w:type="dxa"/>
              <w:left w:w="0" w:type="dxa"/>
              <w:bottom w:w="0" w:type="dxa"/>
              <w:right w:w="0" w:type="dxa"/>
            </w:tcMar>
            <w:vAlign w:val="center"/>
            <w:hideMark/>
          </w:tcPr>
          <w:p w14:paraId="178E5518"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Fair work, minimally acceptable</w:t>
            </w:r>
          </w:p>
        </w:tc>
      </w:tr>
      <w:tr w:rsidR="004D48FC" w:rsidRPr="004D48FC" w14:paraId="488F736B" w14:textId="77777777" w:rsidTr="00C43453">
        <w:tc>
          <w:tcPr>
            <w:tcW w:w="515" w:type="dxa"/>
            <w:shd w:val="clear" w:color="auto" w:fill="FFFFFF"/>
            <w:tcMar>
              <w:top w:w="0" w:type="dxa"/>
              <w:left w:w="0" w:type="dxa"/>
              <w:bottom w:w="0" w:type="dxa"/>
              <w:right w:w="0" w:type="dxa"/>
            </w:tcMar>
            <w:vAlign w:val="center"/>
            <w:hideMark/>
          </w:tcPr>
          <w:p w14:paraId="5AE91BE7"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F</w:t>
            </w:r>
          </w:p>
        </w:tc>
        <w:tc>
          <w:tcPr>
            <w:tcW w:w="1759" w:type="dxa"/>
            <w:shd w:val="clear" w:color="auto" w:fill="FFFFFF"/>
            <w:tcMar>
              <w:top w:w="0" w:type="dxa"/>
              <w:left w:w="0" w:type="dxa"/>
              <w:bottom w:w="0" w:type="dxa"/>
              <w:right w:w="0" w:type="dxa"/>
            </w:tcMar>
            <w:vAlign w:val="center"/>
            <w:hideMark/>
          </w:tcPr>
          <w:p w14:paraId="3BE05033"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below 50</w:t>
            </w:r>
          </w:p>
        </w:tc>
        <w:tc>
          <w:tcPr>
            <w:tcW w:w="7078" w:type="dxa"/>
            <w:shd w:val="clear" w:color="auto" w:fill="FFFFFF"/>
            <w:tcMar>
              <w:top w:w="0" w:type="dxa"/>
              <w:left w:w="0" w:type="dxa"/>
              <w:bottom w:w="0" w:type="dxa"/>
              <w:right w:w="0" w:type="dxa"/>
            </w:tcMar>
            <w:vAlign w:val="center"/>
            <w:hideMark/>
          </w:tcPr>
          <w:p w14:paraId="277181DB"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Fail</w:t>
            </w:r>
          </w:p>
        </w:tc>
      </w:tr>
    </w:tbl>
    <w:p w14:paraId="4C956E8B" w14:textId="77777777" w:rsidR="00D72E8F" w:rsidRDefault="00D72E8F" w:rsidP="00D72E8F">
      <w:pPr>
        <w:tabs>
          <w:tab w:val="left" w:pos="4078"/>
        </w:tabs>
        <w:spacing w:after="120"/>
        <w:rPr>
          <w:rFonts w:cstheme="minorHAnsi"/>
          <w:b/>
          <w:bCs/>
          <w:sz w:val="20"/>
          <w:szCs w:val="20"/>
          <w:u w:val="single"/>
        </w:rPr>
      </w:pPr>
    </w:p>
    <w:p w14:paraId="1997E937" w14:textId="20468628" w:rsidR="00D72E8F" w:rsidRPr="00310041" w:rsidRDefault="00D72E8F" w:rsidP="00D72E8F">
      <w:pPr>
        <w:tabs>
          <w:tab w:val="left" w:pos="4078"/>
        </w:tabs>
        <w:spacing w:after="120"/>
        <w:rPr>
          <w:rFonts w:cstheme="minorHAnsi"/>
          <w:b/>
          <w:bCs/>
          <w:sz w:val="28"/>
          <w:szCs w:val="28"/>
        </w:rPr>
      </w:pPr>
      <w:r w:rsidRPr="00310041">
        <w:rPr>
          <w:rFonts w:cstheme="minorHAnsi"/>
          <w:b/>
          <w:bCs/>
          <w:sz w:val="28"/>
          <w:szCs w:val="28"/>
        </w:rPr>
        <w:t>Student Code of Conduct</w:t>
      </w:r>
    </w:p>
    <w:p w14:paraId="73DAA7B0" w14:textId="77777777" w:rsidR="00D72E8F" w:rsidRPr="00C16458" w:rsidRDefault="00D72E8F" w:rsidP="00D72E8F">
      <w:pPr>
        <w:tabs>
          <w:tab w:val="left" w:pos="4078"/>
        </w:tabs>
        <w:rPr>
          <w:rFonts w:cstheme="minorHAnsi"/>
          <w:sz w:val="20"/>
          <w:szCs w:val="20"/>
        </w:rPr>
      </w:pPr>
      <w:r w:rsidRPr="00C16458">
        <w:rPr>
          <w:rFonts w:cstheme="minorHAnsi"/>
          <w:sz w:val="20"/>
          <w:szCs w:val="20"/>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14" w:history="1">
        <w:r w:rsidRPr="00C16458">
          <w:rPr>
            <w:rStyle w:val="Hyperlink"/>
            <w:rFonts w:cstheme="minorHAnsi"/>
            <w:sz w:val="20"/>
            <w:szCs w:val="20"/>
          </w:rPr>
          <w:t>https://huronatwestern.ca/sites/default/files/Res%20Life/Student%20Code%20of%20Conduct%20-%20Revised%20September%202019.pdf</w:t>
        </w:r>
      </w:hyperlink>
      <w:r w:rsidRPr="00C16458">
        <w:rPr>
          <w:rFonts w:cstheme="minorHAnsi"/>
          <w:sz w:val="20"/>
          <w:szCs w:val="20"/>
        </w:rPr>
        <w:t>.</w:t>
      </w:r>
    </w:p>
    <w:p w14:paraId="265FFA6F" w14:textId="770BB410" w:rsidR="00D72E8F" w:rsidRDefault="00D72E8F" w:rsidP="00D72E8F">
      <w:pPr>
        <w:tabs>
          <w:tab w:val="left" w:pos="4078"/>
        </w:tabs>
        <w:rPr>
          <w:rFonts w:cstheme="minorHAnsi"/>
          <w:sz w:val="20"/>
          <w:szCs w:val="20"/>
        </w:rPr>
      </w:pPr>
    </w:p>
    <w:p w14:paraId="0ED5F698" w14:textId="4161E37C" w:rsidR="00310041" w:rsidRPr="00310041" w:rsidRDefault="00D72E8F" w:rsidP="00D72E8F">
      <w:pPr>
        <w:tabs>
          <w:tab w:val="left" w:pos="4078"/>
        </w:tabs>
        <w:rPr>
          <w:rFonts w:cstheme="minorHAnsi"/>
          <w:b/>
          <w:bCs/>
          <w:sz w:val="28"/>
          <w:szCs w:val="28"/>
          <w:lang w:val="en-US"/>
        </w:rPr>
      </w:pPr>
      <w:r w:rsidRPr="00310041">
        <w:rPr>
          <w:rFonts w:cstheme="minorHAnsi"/>
          <w:b/>
          <w:bCs/>
          <w:sz w:val="28"/>
          <w:szCs w:val="28"/>
          <w:lang w:val="en-US"/>
        </w:rPr>
        <w:t>Statement on the Recording of Class Activities</w:t>
      </w:r>
    </w:p>
    <w:p w14:paraId="765116CC" w14:textId="77777777" w:rsidR="00D72E8F" w:rsidRPr="00E526CD" w:rsidRDefault="00D72E8F" w:rsidP="00D72E8F">
      <w:pPr>
        <w:tabs>
          <w:tab w:val="left" w:pos="4078"/>
        </w:tabs>
        <w:rPr>
          <w:rFonts w:cstheme="minorHAnsi"/>
          <w:sz w:val="20"/>
          <w:szCs w:val="20"/>
          <w:lang w:val="en-US"/>
        </w:rPr>
      </w:pPr>
      <w:r w:rsidRPr="00E526CD">
        <w:rPr>
          <w:rFonts w:cstheme="minorHAnsi"/>
          <w:sz w:val="20"/>
          <w:szCs w:val="20"/>
          <w:lang w:val="en-GB"/>
        </w:rPr>
        <w:t>Students may not record or distribute any class activity, including conversations during office hours, without written permission from the instructor, except as necessary as part of approved accommodations for students with disabilities. Any approved recordings may only be used for the student’s own private use.</w:t>
      </w:r>
    </w:p>
    <w:p w14:paraId="1FE47CFC" w14:textId="1B9B802E" w:rsidR="00D72E8F" w:rsidRDefault="00D72E8F" w:rsidP="00D72E8F">
      <w:pPr>
        <w:tabs>
          <w:tab w:val="left" w:pos="4078"/>
        </w:tabs>
        <w:rPr>
          <w:rFonts w:cstheme="minorHAnsi"/>
          <w:b/>
          <w:bCs/>
          <w:sz w:val="20"/>
          <w:szCs w:val="20"/>
          <w:u w:val="single"/>
        </w:rPr>
      </w:pPr>
    </w:p>
    <w:p w14:paraId="22F307FC" w14:textId="34E84B1C" w:rsidR="00596F65" w:rsidRPr="00D83228" w:rsidRDefault="00D72E8F" w:rsidP="00D72E8F">
      <w:pPr>
        <w:tabs>
          <w:tab w:val="left" w:pos="4078"/>
        </w:tabs>
        <w:rPr>
          <w:rFonts w:cstheme="minorHAnsi"/>
          <w:sz w:val="20"/>
          <w:szCs w:val="20"/>
        </w:rPr>
      </w:pPr>
      <w:r w:rsidRPr="00D83228">
        <w:rPr>
          <w:rFonts w:cstheme="minorHAnsi"/>
          <w:sz w:val="20"/>
          <w:szCs w:val="20"/>
        </w:rPr>
        <w:t xml:space="preserve">Online courses within the Licentiate in Theology Program are recorded for student engagement purposes. These recording are only used by the registered students of the class and made available through a restricted video hosting site to respect both privacy and intellectual property. Should a student be uncomfortable with this practice, they can contact the course instructor or the </w:t>
      </w:r>
      <w:proofErr w:type="spellStart"/>
      <w:r w:rsidRPr="00D83228">
        <w:rPr>
          <w:rFonts w:cstheme="minorHAnsi"/>
          <w:sz w:val="20"/>
          <w:szCs w:val="20"/>
        </w:rPr>
        <w:t>LT</w:t>
      </w:r>
      <w:r w:rsidR="00A2331E">
        <w:rPr>
          <w:rFonts w:cstheme="minorHAnsi"/>
          <w:sz w:val="20"/>
          <w:szCs w:val="20"/>
        </w:rPr>
        <w:t>h</w:t>
      </w:r>
      <w:proofErr w:type="spellEnd"/>
      <w:r w:rsidR="00A2331E">
        <w:rPr>
          <w:rFonts w:cstheme="minorHAnsi"/>
          <w:sz w:val="20"/>
          <w:szCs w:val="20"/>
        </w:rPr>
        <w:t xml:space="preserve"> Program Director,</w:t>
      </w:r>
      <w:r w:rsidRPr="00D83228">
        <w:rPr>
          <w:rFonts w:cstheme="minorHAnsi"/>
          <w:sz w:val="20"/>
          <w:szCs w:val="20"/>
        </w:rPr>
        <w:t xml:space="preserve"> Dr. Grayhame Bowcott at </w:t>
      </w:r>
      <w:r w:rsidR="00596F65">
        <w:rPr>
          <w:rFonts w:cstheme="minorHAnsi"/>
          <w:sz w:val="20"/>
          <w:szCs w:val="20"/>
        </w:rPr>
        <w:t>grayhame.</w:t>
      </w:r>
      <w:r w:rsidRPr="00D83228">
        <w:rPr>
          <w:rFonts w:cstheme="minorHAnsi"/>
          <w:sz w:val="20"/>
          <w:szCs w:val="20"/>
        </w:rPr>
        <w:t xml:space="preserve">bowcott@huron.uwo.ca </w:t>
      </w:r>
    </w:p>
    <w:p w14:paraId="4409B294" w14:textId="77777777" w:rsidR="00D83228" w:rsidRPr="00310041" w:rsidRDefault="00D83228" w:rsidP="00D83228">
      <w:pPr>
        <w:tabs>
          <w:tab w:val="left" w:pos="4078"/>
        </w:tabs>
        <w:rPr>
          <w:rFonts w:cstheme="minorHAnsi"/>
          <w:b/>
          <w:bCs/>
          <w:sz w:val="28"/>
          <w:szCs w:val="28"/>
        </w:rPr>
      </w:pPr>
    </w:p>
    <w:p w14:paraId="3D062D4A" w14:textId="77777777" w:rsidR="00A2331E" w:rsidRDefault="00A2331E" w:rsidP="00D83228">
      <w:pPr>
        <w:tabs>
          <w:tab w:val="left" w:pos="4078"/>
        </w:tabs>
        <w:spacing w:after="120"/>
        <w:rPr>
          <w:rFonts w:cstheme="minorHAnsi"/>
          <w:b/>
          <w:bCs/>
          <w:sz w:val="28"/>
          <w:szCs w:val="28"/>
        </w:rPr>
      </w:pPr>
    </w:p>
    <w:p w14:paraId="4314BCB2" w14:textId="0E786D4F" w:rsidR="00D83228" w:rsidRPr="00310041" w:rsidRDefault="00D83228" w:rsidP="00D83228">
      <w:pPr>
        <w:tabs>
          <w:tab w:val="left" w:pos="4078"/>
        </w:tabs>
        <w:spacing w:after="120"/>
        <w:rPr>
          <w:rFonts w:cstheme="minorHAnsi"/>
          <w:b/>
          <w:bCs/>
          <w:sz w:val="28"/>
          <w:szCs w:val="28"/>
        </w:rPr>
      </w:pPr>
      <w:r w:rsidRPr="00310041">
        <w:rPr>
          <w:rFonts w:cstheme="minorHAnsi"/>
          <w:b/>
          <w:bCs/>
          <w:sz w:val="28"/>
          <w:szCs w:val="28"/>
        </w:rPr>
        <w:t>Support Services</w:t>
      </w:r>
    </w:p>
    <w:p w14:paraId="0D97C5D8" w14:textId="473D2BF0" w:rsidR="00D83228" w:rsidRPr="00D83228" w:rsidRDefault="00D83228" w:rsidP="00D83228">
      <w:pPr>
        <w:tabs>
          <w:tab w:val="left" w:pos="4078"/>
        </w:tabs>
        <w:rPr>
          <w:rFonts w:cstheme="minorHAnsi"/>
          <w:sz w:val="20"/>
          <w:szCs w:val="20"/>
        </w:rPr>
      </w:pPr>
      <w:r w:rsidRPr="00C56EF9">
        <w:rPr>
          <w:rFonts w:cstheme="minorHAnsi"/>
          <w:sz w:val="20"/>
          <w:szCs w:val="20"/>
        </w:rPr>
        <w:lastRenderedPageBreak/>
        <w:t xml:space="preserve">For advice on course selections, degree requirements, and for assistance with requests for medical accommodation, students should contact </w:t>
      </w:r>
      <w:r>
        <w:rPr>
          <w:rFonts w:cstheme="minorHAnsi"/>
          <w:sz w:val="20"/>
          <w:szCs w:val="20"/>
        </w:rPr>
        <w:t xml:space="preserve">the </w:t>
      </w:r>
      <w:proofErr w:type="spellStart"/>
      <w:r>
        <w:rPr>
          <w:rFonts w:cstheme="minorHAnsi"/>
          <w:sz w:val="20"/>
          <w:szCs w:val="20"/>
        </w:rPr>
        <w:t>LTh</w:t>
      </w:r>
      <w:proofErr w:type="spellEnd"/>
      <w:r>
        <w:rPr>
          <w:rFonts w:cstheme="minorHAnsi"/>
          <w:sz w:val="20"/>
          <w:szCs w:val="20"/>
        </w:rPr>
        <w:t xml:space="preserve"> </w:t>
      </w:r>
      <w:r w:rsidR="00A2331E">
        <w:rPr>
          <w:rFonts w:cstheme="minorHAnsi"/>
          <w:sz w:val="20"/>
          <w:szCs w:val="20"/>
        </w:rPr>
        <w:t>Program Director</w:t>
      </w:r>
      <w:r>
        <w:rPr>
          <w:rFonts w:cstheme="minorHAnsi"/>
          <w:sz w:val="20"/>
          <w:szCs w:val="20"/>
        </w:rPr>
        <w:t xml:space="preserve">, </w:t>
      </w:r>
      <w:r w:rsidRPr="00D83228">
        <w:rPr>
          <w:rFonts w:cstheme="minorHAnsi"/>
          <w:sz w:val="20"/>
          <w:szCs w:val="20"/>
        </w:rPr>
        <w:t xml:space="preserve">Dr. Grayhame Bowcott at </w:t>
      </w:r>
      <w:hyperlink r:id="rId15" w:history="1">
        <w:r w:rsidR="00596F65" w:rsidRPr="00A83BC2">
          <w:rPr>
            <w:rStyle w:val="Hyperlink"/>
            <w:rFonts w:cstheme="minorHAnsi"/>
            <w:sz w:val="20"/>
            <w:szCs w:val="20"/>
          </w:rPr>
          <w:t>grayhame.bowcott@huron.uwo.ca</w:t>
        </w:r>
      </w:hyperlink>
      <w:r w:rsidR="005D10B0">
        <w:rPr>
          <w:rFonts w:cstheme="minorHAnsi"/>
          <w:sz w:val="20"/>
          <w:szCs w:val="20"/>
        </w:rPr>
        <w:t>.</w:t>
      </w:r>
    </w:p>
    <w:p w14:paraId="134E75CB" w14:textId="378550EC" w:rsidR="00D83228" w:rsidRDefault="00D83228" w:rsidP="00D72E8F">
      <w:pPr>
        <w:tabs>
          <w:tab w:val="left" w:pos="4078"/>
        </w:tabs>
        <w:rPr>
          <w:rFonts w:cstheme="minorHAnsi"/>
          <w:sz w:val="20"/>
          <w:szCs w:val="20"/>
        </w:rPr>
      </w:pPr>
    </w:p>
    <w:p w14:paraId="107E4E52" w14:textId="588F586F" w:rsidR="005D10B0" w:rsidRDefault="005D10B0" w:rsidP="00D72E8F">
      <w:pPr>
        <w:tabs>
          <w:tab w:val="left" w:pos="4078"/>
        </w:tabs>
        <w:rPr>
          <w:rFonts w:cstheme="minorHAnsi"/>
          <w:sz w:val="20"/>
          <w:szCs w:val="20"/>
        </w:rPr>
      </w:pPr>
    </w:p>
    <w:p w14:paraId="0E408074" w14:textId="7BFF6030" w:rsidR="005D10B0" w:rsidRDefault="00EF47FA" w:rsidP="00EF47FA">
      <w:pPr>
        <w:tabs>
          <w:tab w:val="left" w:pos="4078"/>
        </w:tabs>
        <w:jc w:val="center"/>
        <w:rPr>
          <w:rFonts w:cstheme="minorHAnsi"/>
          <w:sz w:val="20"/>
          <w:szCs w:val="20"/>
        </w:rPr>
      </w:pPr>
      <w:r>
        <w:rPr>
          <w:noProof/>
        </w:rPr>
        <w:drawing>
          <wp:inline distT="0" distB="0" distL="0" distR="0" wp14:anchorId="0F1A1577" wp14:editId="76B62BCD">
            <wp:extent cx="2956560" cy="1470660"/>
            <wp:effectExtent l="0" t="0" r="0" b="0"/>
            <wp:docPr id="1073741825" name="officeArt object" descr="Text, whiteboar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Text, whiteboard&#10;&#10;Description automatically generated with medium confidence"/>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957260" cy="1471008"/>
                    </a:xfrm>
                    <a:prstGeom prst="rect">
                      <a:avLst/>
                    </a:prstGeom>
                    <a:ln w="12700" cap="flat">
                      <a:noFill/>
                      <a:miter lim="400000"/>
                    </a:ln>
                    <a:effectLst/>
                  </pic:spPr>
                </pic:pic>
              </a:graphicData>
            </a:graphic>
          </wp:inline>
        </w:drawing>
      </w:r>
    </w:p>
    <w:p w14:paraId="3EA499EB" w14:textId="4BB1B1AC" w:rsidR="005D10B0" w:rsidRDefault="005D10B0" w:rsidP="00D72E8F">
      <w:pPr>
        <w:tabs>
          <w:tab w:val="left" w:pos="4078"/>
        </w:tabs>
        <w:rPr>
          <w:rFonts w:cstheme="minorHAnsi"/>
          <w:sz w:val="20"/>
          <w:szCs w:val="20"/>
        </w:rPr>
      </w:pPr>
    </w:p>
    <w:p w14:paraId="0E533B73" w14:textId="05E43FD1" w:rsidR="00A2331E" w:rsidRDefault="00A2331E" w:rsidP="005D10B0">
      <w:pPr>
        <w:tabs>
          <w:tab w:val="left" w:pos="4078"/>
        </w:tabs>
        <w:jc w:val="center"/>
        <w:rPr>
          <w:rFonts w:cstheme="minorHAnsi"/>
          <w:sz w:val="20"/>
          <w:szCs w:val="20"/>
        </w:rPr>
      </w:pPr>
    </w:p>
    <w:p w14:paraId="71980DD4" w14:textId="77777777" w:rsidR="00A2331E" w:rsidRDefault="00A2331E" w:rsidP="005D10B0">
      <w:pPr>
        <w:tabs>
          <w:tab w:val="left" w:pos="4078"/>
        </w:tabs>
        <w:jc w:val="center"/>
        <w:rPr>
          <w:rFonts w:cstheme="minorHAnsi"/>
          <w:sz w:val="20"/>
          <w:szCs w:val="20"/>
        </w:rPr>
      </w:pPr>
    </w:p>
    <w:p w14:paraId="6B23DD06" w14:textId="31045590" w:rsidR="005D10B0" w:rsidRDefault="005D10B0" w:rsidP="005D10B0">
      <w:pPr>
        <w:tabs>
          <w:tab w:val="left" w:pos="4078"/>
        </w:tabs>
        <w:jc w:val="center"/>
        <w:rPr>
          <w:rFonts w:cstheme="minorHAnsi"/>
          <w:sz w:val="20"/>
          <w:szCs w:val="20"/>
        </w:rPr>
      </w:pPr>
      <w:r>
        <w:rPr>
          <w:rFonts w:cstheme="minorHAnsi"/>
          <w:sz w:val="20"/>
          <w:szCs w:val="20"/>
        </w:rPr>
        <w:t xml:space="preserve">THIS COURSE HAS BEEN </w:t>
      </w:r>
      <w:r w:rsidR="005D0EF1">
        <w:rPr>
          <w:rFonts w:cstheme="minorHAnsi"/>
          <w:sz w:val="20"/>
          <w:szCs w:val="20"/>
        </w:rPr>
        <w:t xml:space="preserve">[NOT YET BEEN] </w:t>
      </w:r>
      <w:r>
        <w:rPr>
          <w:rFonts w:cstheme="minorHAnsi"/>
          <w:sz w:val="20"/>
          <w:szCs w:val="20"/>
        </w:rPr>
        <w:t>APPROVED BY HURON</w:t>
      </w:r>
      <w:r w:rsidR="005D0EF1">
        <w:rPr>
          <w:rFonts w:cstheme="minorHAnsi"/>
          <w:sz w:val="20"/>
          <w:szCs w:val="20"/>
        </w:rPr>
        <w:t>’</w:t>
      </w:r>
      <w:r>
        <w:rPr>
          <w:rFonts w:cstheme="minorHAnsi"/>
          <w:sz w:val="20"/>
          <w:szCs w:val="20"/>
        </w:rPr>
        <w:t xml:space="preserve">S FACULTY OF THEOLOGY COMMITTEE </w:t>
      </w:r>
    </w:p>
    <w:p w14:paraId="7AFA0380" w14:textId="5B7E8E55" w:rsidR="005D10B0" w:rsidRPr="00C16458" w:rsidRDefault="005D10B0" w:rsidP="005D10B0">
      <w:pPr>
        <w:tabs>
          <w:tab w:val="left" w:pos="4078"/>
        </w:tabs>
        <w:jc w:val="center"/>
        <w:rPr>
          <w:rFonts w:cstheme="minorHAnsi"/>
          <w:sz w:val="20"/>
          <w:szCs w:val="20"/>
        </w:rPr>
      </w:pPr>
      <w:r>
        <w:rPr>
          <w:rFonts w:cstheme="minorHAnsi"/>
          <w:sz w:val="20"/>
          <w:szCs w:val="20"/>
        </w:rPr>
        <w:t xml:space="preserve">FOR THE </w:t>
      </w:r>
      <w:r w:rsidR="005D0EF1">
        <w:rPr>
          <w:rFonts w:cstheme="minorHAnsi"/>
          <w:sz w:val="20"/>
          <w:szCs w:val="20"/>
        </w:rPr>
        <w:t>SPRING</w:t>
      </w:r>
      <w:r>
        <w:rPr>
          <w:rFonts w:cstheme="minorHAnsi"/>
          <w:sz w:val="20"/>
          <w:szCs w:val="20"/>
        </w:rPr>
        <w:t xml:space="preserve"> TERM OF THE LTH PROGRAM, 202</w:t>
      </w:r>
      <w:r w:rsidR="005D0EF1">
        <w:rPr>
          <w:rFonts w:cstheme="minorHAnsi"/>
          <w:sz w:val="20"/>
          <w:szCs w:val="20"/>
        </w:rPr>
        <w:t>2</w:t>
      </w:r>
      <w:r>
        <w:rPr>
          <w:rFonts w:cstheme="minorHAnsi"/>
          <w:sz w:val="20"/>
          <w:szCs w:val="20"/>
        </w:rPr>
        <w:t>.</w:t>
      </w:r>
    </w:p>
    <w:p w14:paraId="3D96E7EA" w14:textId="2030963C" w:rsidR="00415EF9" w:rsidRPr="00C16458" w:rsidRDefault="00415EF9" w:rsidP="001B15C5">
      <w:pPr>
        <w:pStyle w:val="paragraph"/>
        <w:spacing w:before="0" w:beforeAutospacing="0" w:after="0" w:afterAutospacing="0"/>
        <w:textAlignment w:val="baseline"/>
        <w:rPr>
          <w:rFonts w:asciiTheme="minorHAnsi" w:hAnsiTheme="minorHAnsi" w:cstheme="minorHAnsi"/>
          <w:sz w:val="18"/>
          <w:szCs w:val="18"/>
        </w:rPr>
      </w:pPr>
    </w:p>
    <w:sectPr w:rsidR="00415EF9" w:rsidRPr="00C16458" w:rsidSect="004114C4">
      <w:headerReference w:type="default" r:id="rId17"/>
      <w:footerReference w:type="even"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71900" w14:textId="77777777" w:rsidR="00FC76E1" w:rsidRDefault="00FC76E1" w:rsidP="00CF57E7">
      <w:r>
        <w:separator/>
      </w:r>
    </w:p>
  </w:endnote>
  <w:endnote w:type="continuationSeparator" w:id="0">
    <w:p w14:paraId="17B7A748" w14:textId="77777777" w:rsidR="00FC76E1" w:rsidRDefault="00FC76E1" w:rsidP="00CF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572985"/>
      <w:docPartObj>
        <w:docPartGallery w:val="Page Numbers (Bottom of Page)"/>
        <w:docPartUnique/>
      </w:docPartObj>
    </w:sdtPr>
    <w:sdtEndPr>
      <w:rPr>
        <w:rStyle w:val="PageNumber"/>
      </w:rPr>
    </w:sdtEndPr>
    <w:sdtContent>
      <w:p w14:paraId="2375AA45" w14:textId="6A3F9DE6" w:rsidR="00092FD9" w:rsidRDefault="00092FD9" w:rsidP="00092F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E35E1" w14:textId="77777777" w:rsidR="00092FD9" w:rsidRDefault="00092FD9" w:rsidP="00AF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84C" w14:textId="6A6FDE9D" w:rsidR="31C51819" w:rsidRDefault="31C51819" w:rsidP="001B15C5">
    <w:pPr>
      <w:pStyle w:val="Footer"/>
      <w:spacing w:line="259" w:lineRule="auto"/>
      <w:rPr>
        <w:rFonts w:ascii="Times New Roman" w:eastAsia="Times New Roman" w:hAnsi="Times New Roman" w:cs="Times New Roman"/>
        <w:sz w:val="20"/>
        <w:szCs w:val="20"/>
      </w:rPr>
    </w:pPr>
  </w:p>
  <w:sdt>
    <w:sdtPr>
      <w:rPr>
        <w:rStyle w:val="PageNumber"/>
      </w:rPr>
      <w:id w:val="-138500810"/>
      <w:docPartObj>
        <w:docPartGallery w:val="Page Numbers (Bottom of Page)"/>
        <w:docPartUnique/>
      </w:docPartObj>
    </w:sdtPr>
    <w:sdtEndPr>
      <w:rPr>
        <w:rStyle w:val="PageNumber"/>
      </w:rPr>
    </w:sdtEndPr>
    <w:sdtContent>
      <w:p w14:paraId="64458E49" w14:textId="257CFAF6" w:rsidR="00092FD9" w:rsidRDefault="00092FD9" w:rsidP="00092FD9">
        <w:pPr>
          <w:pStyle w:val="Footer"/>
          <w:framePr w:wrap="none" w:vAnchor="text" w:hAnchor="margin" w:xAlign="right" w:y="1"/>
          <w:rPr>
            <w:rStyle w:val="PageNumber"/>
          </w:rPr>
        </w:pPr>
        <w:r w:rsidRPr="00AF7324">
          <w:rPr>
            <w:rStyle w:val="PageNumber"/>
            <w:rFonts w:ascii="Times New Roman" w:hAnsi="Times New Roman" w:cs="Times New Roman"/>
          </w:rPr>
          <w:fldChar w:fldCharType="begin"/>
        </w:r>
        <w:r w:rsidRPr="00AF7324">
          <w:rPr>
            <w:rStyle w:val="PageNumber"/>
            <w:rFonts w:ascii="Times New Roman" w:hAnsi="Times New Roman" w:cs="Times New Roman"/>
          </w:rPr>
          <w:instrText xml:space="preserve"> PAGE </w:instrText>
        </w:r>
        <w:r w:rsidRPr="00AF7324">
          <w:rPr>
            <w:rStyle w:val="PageNumber"/>
            <w:rFonts w:ascii="Times New Roman" w:hAnsi="Times New Roman" w:cs="Times New Roman"/>
          </w:rPr>
          <w:fldChar w:fldCharType="separate"/>
        </w:r>
        <w:r w:rsidRPr="00AF7324">
          <w:rPr>
            <w:rStyle w:val="PageNumber"/>
            <w:rFonts w:ascii="Times New Roman" w:hAnsi="Times New Roman" w:cs="Times New Roman"/>
            <w:noProof/>
          </w:rPr>
          <w:t>1</w:t>
        </w:r>
        <w:r w:rsidRPr="00AF7324">
          <w:rPr>
            <w:rStyle w:val="PageNumber"/>
            <w:rFonts w:ascii="Times New Roman" w:hAnsi="Times New Roman" w:cs="Times New Roman"/>
          </w:rPr>
          <w:fldChar w:fldCharType="end"/>
        </w:r>
      </w:p>
    </w:sdtContent>
  </w:sdt>
  <w:p w14:paraId="0E0155CF" w14:textId="77777777" w:rsidR="00092FD9" w:rsidRDefault="00092FD9" w:rsidP="00AF7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8E8C7" w14:textId="77777777" w:rsidR="00FC76E1" w:rsidRDefault="00FC76E1" w:rsidP="00CF57E7">
      <w:r>
        <w:separator/>
      </w:r>
    </w:p>
  </w:footnote>
  <w:footnote w:type="continuationSeparator" w:id="0">
    <w:p w14:paraId="30FB5F78" w14:textId="77777777" w:rsidR="00FC76E1" w:rsidRDefault="00FC76E1" w:rsidP="00CF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C51819" w14:paraId="34ABBEA6" w14:textId="77777777" w:rsidTr="31C51819">
      <w:tc>
        <w:tcPr>
          <w:tcW w:w="3120" w:type="dxa"/>
        </w:tcPr>
        <w:p w14:paraId="462607DF" w14:textId="2D3855C0" w:rsidR="31C51819" w:rsidRDefault="31C51819" w:rsidP="31C51819">
          <w:pPr>
            <w:pStyle w:val="Header"/>
            <w:ind w:left="-115"/>
          </w:pPr>
        </w:p>
      </w:tc>
      <w:tc>
        <w:tcPr>
          <w:tcW w:w="3120" w:type="dxa"/>
        </w:tcPr>
        <w:p w14:paraId="28249007" w14:textId="3C448624" w:rsidR="31C51819" w:rsidRDefault="31C51819" w:rsidP="31C51819">
          <w:pPr>
            <w:pStyle w:val="Header"/>
            <w:jc w:val="center"/>
          </w:pPr>
        </w:p>
      </w:tc>
      <w:tc>
        <w:tcPr>
          <w:tcW w:w="3120" w:type="dxa"/>
        </w:tcPr>
        <w:p w14:paraId="46AC0563" w14:textId="0B5BD10E" w:rsidR="31C51819" w:rsidRDefault="31C51819" w:rsidP="31C51819">
          <w:pPr>
            <w:pStyle w:val="Header"/>
            <w:ind w:right="-115"/>
            <w:jc w:val="right"/>
          </w:pPr>
        </w:p>
      </w:tc>
    </w:tr>
  </w:tbl>
  <w:p w14:paraId="6DF6BC7A" w14:textId="220B3829" w:rsidR="31C51819" w:rsidRDefault="31C51819" w:rsidP="31C5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1D9"/>
    <w:multiLevelType w:val="hybridMultilevel"/>
    <w:tmpl w:val="31A4D9BA"/>
    <w:lvl w:ilvl="0" w:tplc="074EACE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1415B5"/>
    <w:multiLevelType w:val="hybridMultilevel"/>
    <w:tmpl w:val="0A085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125BC5"/>
    <w:multiLevelType w:val="hybridMultilevel"/>
    <w:tmpl w:val="B8D8CCC8"/>
    <w:lvl w:ilvl="0" w:tplc="66FE7D66">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C123FB6"/>
    <w:multiLevelType w:val="hybridMultilevel"/>
    <w:tmpl w:val="B028A5E4"/>
    <w:lvl w:ilvl="0" w:tplc="87AEB8E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A72669"/>
    <w:multiLevelType w:val="multilevel"/>
    <w:tmpl w:val="9F946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0FB1F3E"/>
    <w:multiLevelType w:val="multilevel"/>
    <w:tmpl w:val="6E3C879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7" w15:restartNumberingAfterBreak="0">
    <w:nsid w:val="11A51A77"/>
    <w:multiLevelType w:val="hybridMultilevel"/>
    <w:tmpl w:val="0CA8E5E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191EBB"/>
    <w:multiLevelType w:val="multilevel"/>
    <w:tmpl w:val="45AC46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AEC6A73"/>
    <w:multiLevelType w:val="multilevel"/>
    <w:tmpl w:val="20C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391C6E"/>
    <w:multiLevelType w:val="multilevel"/>
    <w:tmpl w:val="C8F8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0FA725D"/>
    <w:multiLevelType w:val="multilevel"/>
    <w:tmpl w:val="54A00AC0"/>
    <w:lvl w:ilvl="0">
      <w:start w:val="1"/>
      <w:numFmt w:val="upperLetter"/>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2" w15:restartNumberingAfterBreak="0">
    <w:nsid w:val="41761609"/>
    <w:multiLevelType w:val="multilevel"/>
    <w:tmpl w:val="23E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C970B8"/>
    <w:multiLevelType w:val="hybridMultilevel"/>
    <w:tmpl w:val="3BAC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6304C"/>
    <w:multiLevelType w:val="multilevel"/>
    <w:tmpl w:val="05EC6938"/>
    <w:lvl w:ilvl="0">
      <w:start w:val="1"/>
      <w:numFmt w:val="upperLetter"/>
      <w:lvlText w:val="%1."/>
      <w:lvlJc w:val="left"/>
      <w:pPr>
        <w:ind w:left="720" w:hanging="360"/>
      </w:pPr>
      <w:rPr>
        <w:rFonts w:ascii="Times New Roman" w:hAnsi="Times New Roman"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568F7C6C"/>
    <w:multiLevelType w:val="hybridMultilevel"/>
    <w:tmpl w:val="2D52F602"/>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F645D"/>
    <w:multiLevelType w:val="multilevel"/>
    <w:tmpl w:val="3F5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DA0351"/>
    <w:multiLevelType w:val="hybridMultilevel"/>
    <w:tmpl w:val="060077FC"/>
    <w:lvl w:ilvl="0" w:tplc="9E7A23A4">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6A68A5"/>
    <w:multiLevelType w:val="multilevel"/>
    <w:tmpl w:val="A770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33E93"/>
    <w:multiLevelType w:val="hybridMultilevel"/>
    <w:tmpl w:val="B1DAA8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615287"/>
    <w:multiLevelType w:val="multilevel"/>
    <w:tmpl w:val="8452A6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694413D2"/>
    <w:multiLevelType w:val="hybridMultilevel"/>
    <w:tmpl w:val="3C18DDAA"/>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3" w15:restartNumberingAfterBreak="0">
    <w:nsid w:val="6E9E7EE3"/>
    <w:multiLevelType w:val="hybridMultilevel"/>
    <w:tmpl w:val="2498342C"/>
    <w:lvl w:ilvl="0" w:tplc="A14C7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515854"/>
    <w:multiLevelType w:val="hybridMultilevel"/>
    <w:tmpl w:val="A1B88CB8"/>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66373545">
    <w:abstractNumId w:val="17"/>
  </w:num>
  <w:num w:numId="2" w16cid:durableId="739863297">
    <w:abstractNumId w:val="19"/>
  </w:num>
  <w:num w:numId="3" w16cid:durableId="144127382">
    <w:abstractNumId w:val="12"/>
  </w:num>
  <w:num w:numId="4" w16cid:durableId="397480468">
    <w:abstractNumId w:val="9"/>
  </w:num>
  <w:num w:numId="5" w16cid:durableId="1706060938">
    <w:abstractNumId w:val="2"/>
  </w:num>
  <w:num w:numId="6" w16cid:durableId="312872108">
    <w:abstractNumId w:val="15"/>
  </w:num>
  <w:num w:numId="7" w16cid:durableId="245656242">
    <w:abstractNumId w:val="18"/>
  </w:num>
  <w:num w:numId="8" w16cid:durableId="567158415">
    <w:abstractNumId w:val="24"/>
  </w:num>
  <w:num w:numId="9" w16cid:durableId="1091202519">
    <w:abstractNumId w:val="1"/>
  </w:num>
  <w:num w:numId="10" w16cid:durableId="70348526">
    <w:abstractNumId w:val="25"/>
  </w:num>
  <w:num w:numId="11" w16cid:durableId="500587920">
    <w:abstractNumId w:val="23"/>
  </w:num>
  <w:num w:numId="12" w16cid:durableId="483788471">
    <w:abstractNumId w:val="7"/>
  </w:num>
  <w:num w:numId="13" w16cid:durableId="1887331018">
    <w:abstractNumId w:val="20"/>
  </w:num>
  <w:num w:numId="14" w16cid:durableId="1304188917">
    <w:abstractNumId w:val="22"/>
  </w:num>
  <w:num w:numId="15" w16cid:durableId="54087244">
    <w:abstractNumId w:val="16"/>
  </w:num>
  <w:num w:numId="16" w16cid:durableId="1209030466">
    <w:abstractNumId w:val="4"/>
  </w:num>
  <w:num w:numId="17" w16cid:durableId="1916237945">
    <w:abstractNumId w:val="0"/>
  </w:num>
  <w:num w:numId="18" w16cid:durableId="532379968">
    <w:abstractNumId w:val="5"/>
  </w:num>
  <w:num w:numId="19" w16cid:durableId="1221399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1622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710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11952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5666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5661354">
    <w:abstractNumId w:val="10"/>
  </w:num>
  <w:num w:numId="25" w16cid:durableId="1074819339">
    <w:abstractNumId w:val="3"/>
  </w:num>
  <w:num w:numId="26" w16cid:durableId="18208831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22"/>
    <w:rsid w:val="0000108C"/>
    <w:rsid w:val="00001E4D"/>
    <w:rsid w:val="00005424"/>
    <w:rsid w:val="000134EA"/>
    <w:rsid w:val="00013E60"/>
    <w:rsid w:val="00021B39"/>
    <w:rsid w:val="000459A7"/>
    <w:rsid w:val="000549A5"/>
    <w:rsid w:val="00056379"/>
    <w:rsid w:val="00061E44"/>
    <w:rsid w:val="00063E26"/>
    <w:rsid w:val="00066A28"/>
    <w:rsid w:val="00067F66"/>
    <w:rsid w:val="00072FC8"/>
    <w:rsid w:val="00075038"/>
    <w:rsid w:val="00081EEB"/>
    <w:rsid w:val="00082141"/>
    <w:rsid w:val="00090BF6"/>
    <w:rsid w:val="00092FD9"/>
    <w:rsid w:val="000A0A43"/>
    <w:rsid w:val="000A6838"/>
    <w:rsid w:val="000A6979"/>
    <w:rsid w:val="000B31B6"/>
    <w:rsid w:val="000B6E93"/>
    <w:rsid w:val="000C22B0"/>
    <w:rsid w:val="00102787"/>
    <w:rsid w:val="00114FCB"/>
    <w:rsid w:val="0012002A"/>
    <w:rsid w:val="001355F8"/>
    <w:rsid w:val="0014138C"/>
    <w:rsid w:val="001418E3"/>
    <w:rsid w:val="00145D0F"/>
    <w:rsid w:val="001552A2"/>
    <w:rsid w:val="00182FAC"/>
    <w:rsid w:val="00184B7B"/>
    <w:rsid w:val="00185A8E"/>
    <w:rsid w:val="00185FA3"/>
    <w:rsid w:val="001868BD"/>
    <w:rsid w:val="001B1220"/>
    <w:rsid w:val="001B15C5"/>
    <w:rsid w:val="001B6275"/>
    <w:rsid w:val="001C4DD2"/>
    <w:rsid w:val="001F3353"/>
    <w:rsid w:val="001F5871"/>
    <w:rsid w:val="002018E1"/>
    <w:rsid w:val="00203617"/>
    <w:rsid w:val="00227EED"/>
    <w:rsid w:val="00233A1D"/>
    <w:rsid w:val="00236829"/>
    <w:rsid w:val="00241CC7"/>
    <w:rsid w:val="002568BD"/>
    <w:rsid w:val="0025741B"/>
    <w:rsid w:val="00271F3F"/>
    <w:rsid w:val="002810BE"/>
    <w:rsid w:val="00286001"/>
    <w:rsid w:val="002A3C58"/>
    <w:rsid w:val="002B6E2F"/>
    <w:rsid w:val="002C17C8"/>
    <w:rsid w:val="002C40DF"/>
    <w:rsid w:val="002C6AC7"/>
    <w:rsid w:val="002D3D74"/>
    <w:rsid w:val="002D46D4"/>
    <w:rsid w:val="002D78DF"/>
    <w:rsid w:val="002F73A4"/>
    <w:rsid w:val="00310041"/>
    <w:rsid w:val="00321241"/>
    <w:rsid w:val="0038082A"/>
    <w:rsid w:val="00381500"/>
    <w:rsid w:val="00381772"/>
    <w:rsid w:val="00390884"/>
    <w:rsid w:val="00395A30"/>
    <w:rsid w:val="003B0B36"/>
    <w:rsid w:val="003B7D15"/>
    <w:rsid w:val="003C1450"/>
    <w:rsid w:val="0040285F"/>
    <w:rsid w:val="004114C4"/>
    <w:rsid w:val="00414C17"/>
    <w:rsid w:val="00415EF9"/>
    <w:rsid w:val="004172E1"/>
    <w:rsid w:val="00417AD5"/>
    <w:rsid w:val="00427EF7"/>
    <w:rsid w:val="00431157"/>
    <w:rsid w:val="00433141"/>
    <w:rsid w:val="0044069F"/>
    <w:rsid w:val="00454706"/>
    <w:rsid w:val="00460465"/>
    <w:rsid w:val="00462996"/>
    <w:rsid w:val="00473CB8"/>
    <w:rsid w:val="00475024"/>
    <w:rsid w:val="00490F17"/>
    <w:rsid w:val="004952A2"/>
    <w:rsid w:val="004A1057"/>
    <w:rsid w:val="004B48FB"/>
    <w:rsid w:val="004D48FC"/>
    <w:rsid w:val="004F2126"/>
    <w:rsid w:val="004F512A"/>
    <w:rsid w:val="004F7DA9"/>
    <w:rsid w:val="00504D6F"/>
    <w:rsid w:val="00507134"/>
    <w:rsid w:val="005233E8"/>
    <w:rsid w:val="00542B52"/>
    <w:rsid w:val="00542E46"/>
    <w:rsid w:val="005575CF"/>
    <w:rsid w:val="005709F1"/>
    <w:rsid w:val="00573938"/>
    <w:rsid w:val="00576171"/>
    <w:rsid w:val="00583B9D"/>
    <w:rsid w:val="0059339E"/>
    <w:rsid w:val="00596F65"/>
    <w:rsid w:val="005A34AA"/>
    <w:rsid w:val="005A498E"/>
    <w:rsid w:val="005B058D"/>
    <w:rsid w:val="005C4327"/>
    <w:rsid w:val="005C51DE"/>
    <w:rsid w:val="005D0EF1"/>
    <w:rsid w:val="005D10B0"/>
    <w:rsid w:val="005D2C98"/>
    <w:rsid w:val="005E64B7"/>
    <w:rsid w:val="005E7548"/>
    <w:rsid w:val="00600CB9"/>
    <w:rsid w:val="006030F2"/>
    <w:rsid w:val="006321FA"/>
    <w:rsid w:val="0064362B"/>
    <w:rsid w:val="00654C72"/>
    <w:rsid w:val="00656E92"/>
    <w:rsid w:val="006624E6"/>
    <w:rsid w:val="00667CDE"/>
    <w:rsid w:val="00675434"/>
    <w:rsid w:val="006839B3"/>
    <w:rsid w:val="00684657"/>
    <w:rsid w:val="00693B3C"/>
    <w:rsid w:val="00696CC9"/>
    <w:rsid w:val="006A24E1"/>
    <w:rsid w:val="006E4BBA"/>
    <w:rsid w:val="006E5EB2"/>
    <w:rsid w:val="006F2BAC"/>
    <w:rsid w:val="00712AC3"/>
    <w:rsid w:val="00715CDF"/>
    <w:rsid w:val="00723BD2"/>
    <w:rsid w:val="00732705"/>
    <w:rsid w:val="00733A42"/>
    <w:rsid w:val="00736E12"/>
    <w:rsid w:val="00747A22"/>
    <w:rsid w:val="00761015"/>
    <w:rsid w:val="00761C09"/>
    <w:rsid w:val="0076337D"/>
    <w:rsid w:val="00773713"/>
    <w:rsid w:val="00773AAC"/>
    <w:rsid w:val="00777DD4"/>
    <w:rsid w:val="007A0D94"/>
    <w:rsid w:val="007B0FBE"/>
    <w:rsid w:val="007D03D8"/>
    <w:rsid w:val="007D333B"/>
    <w:rsid w:val="007D33D2"/>
    <w:rsid w:val="007D40E9"/>
    <w:rsid w:val="007D5811"/>
    <w:rsid w:val="007D68CF"/>
    <w:rsid w:val="007E42AF"/>
    <w:rsid w:val="007F7621"/>
    <w:rsid w:val="00817DC3"/>
    <w:rsid w:val="00820E73"/>
    <w:rsid w:val="008343C8"/>
    <w:rsid w:val="008446C0"/>
    <w:rsid w:val="00846474"/>
    <w:rsid w:val="00852CB7"/>
    <w:rsid w:val="008711BA"/>
    <w:rsid w:val="00882B6A"/>
    <w:rsid w:val="008947FF"/>
    <w:rsid w:val="008A6466"/>
    <w:rsid w:val="008B259B"/>
    <w:rsid w:val="008B3A79"/>
    <w:rsid w:val="008D681F"/>
    <w:rsid w:val="009047AB"/>
    <w:rsid w:val="00912B7C"/>
    <w:rsid w:val="00916121"/>
    <w:rsid w:val="00917BF9"/>
    <w:rsid w:val="00924703"/>
    <w:rsid w:val="009333F7"/>
    <w:rsid w:val="00944278"/>
    <w:rsid w:val="0095541D"/>
    <w:rsid w:val="00962B68"/>
    <w:rsid w:val="00976765"/>
    <w:rsid w:val="00985616"/>
    <w:rsid w:val="009A5B92"/>
    <w:rsid w:val="009A67FE"/>
    <w:rsid w:val="009A6C1D"/>
    <w:rsid w:val="009B3607"/>
    <w:rsid w:val="009B7436"/>
    <w:rsid w:val="009C03F6"/>
    <w:rsid w:val="009E323E"/>
    <w:rsid w:val="009F1513"/>
    <w:rsid w:val="009F7C10"/>
    <w:rsid w:val="00A06170"/>
    <w:rsid w:val="00A153A7"/>
    <w:rsid w:val="00A174D4"/>
    <w:rsid w:val="00A2331E"/>
    <w:rsid w:val="00A24CAB"/>
    <w:rsid w:val="00A45EBF"/>
    <w:rsid w:val="00A625A7"/>
    <w:rsid w:val="00A709E4"/>
    <w:rsid w:val="00A7481D"/>
    <w:rsid w:val="00A76D99"/>
    <w:rsid w:val="00A84605"/>
    <w:rsid w:val="00A94837"/>
    <w:rsid w:val="00AA2E46"/>
    <w:rsid w:val="00AA6370"/>
    <w:rsid w:val="00AA728D"/>
    <w:rsid w:val="00AD7750"/>
    <w:rsid w:val="00AE1D43"/>
    <w:rsid w:val="00AF7324"/>
    <w:rsid w:val="00B02CB2"/>
    <w:rsid w:val="00B0474F"/>
    <w:rsid w:val="00B0606D"/>
    <w:rsid w:val="00B13441"/>
    <w:rsid w:val="00B24CAD"/>
    <w:rsid w:val="00B267EB"/>
    <w:rsid w:val="00B26EAB"/>
    <w:rsid w:val="00B314FE"/>
    <w:rsid w:val="00B33FDE"/>
    <w:rsid w:val="00B34642"/>
    <w:rsid w:val="00B355B1"/>
    <w:rsid w:val="00B545D7"/>
    <w:rsid w:val="00B56FCF"/>
    <w:rsid w:val="00B60CF1"/>
    <w:rsid w:val="00B6141D"/>
    <w:rsid w:val="00B62144"/>
    <w:rsid w:val="00B767BD"/>
    <w:rsid w:val="00B87500"/>
    <w:rsid w:val="00B9742B"/>
    <w:rsid w:val="00BA2DF4"/>
    <w:rsid w:val="00BA6287"/>
    <w:rsid w:val="00BA6390"/>
    <w:rsid w:val="00BC0286"/>
    <w:rsid w:val="00BC03A6"/>
    <w:rsid w:val="00BC373C"/>
    <w:rsid w:val="00BC7DC3"/>
    <w:rsid w:val="00BE1F75"/>
    <w:rsid w:val="00C13DB6"/>
    <w:rsid w:val="00C16458"/>
    <w:rsid w:val="00C21F13"/>
    <w:rsid w:val="00C23009"/>
    <w:rsid w:val="00C308D1"/>
    <w:rsid w:val="00C31E1D"/>
    <w:rsid w:val="00C33EE5"/>
    <w:rsid w:val="00C41337"/>
    <w:rsid w:val="00C47BE2"/>
    <w:rsid w:val="00C56EF9"/>
    <w:rsid w:val="00C60F94"/>
    <w:rsid w:val="00C67F0B"/>
    <w:rsid w:val="00C7365D"/>
    <w:rsid w:val="00C77572"/>
    <w:rsid w:val="00C83399"/>
    <w:rsid w:val="00CC05EC"/>
    <w:rsid w:val="00CD1C6E"/>
    <w:rsid w:val="00CD227D"/>
    <w:rsid w:val="00CE7D35"/>
    <w:rsid w:val="00CF1536"/>
    <w:rsid w:val="00CF1831"/>
    <w:rsid w:val="00CF57E7"/>
    <w:rsid w:val="00D233CF"/>
    <w:rsid w:val="00D33733"/>
    <w:rsid w:val="00D4570C"/>
    <w:rsid w:val="00D51354"/>
    <w:rsid w:val="00D677FE"/>
    <w:rsid w:val="00D70037"/>
    <w:rsid w:val="00D72E8F"/>
    <w:rsid w:val="00D75C61"/>
    <w:rsid w:val="00D83228"/>
    <w:rsid w:val="00D84980"/>
    <w:rsid w:val="00D852E7"/>
    <w:rsid w:val="00D874EA"/>
    <w:rsid w:val="00D9227E"/>
    <w:rsid w:val="00D93C3E"/>
    <w:rsid w:val="00D9562A"/>
    <w:rsid w:val="00DA47CE"/>
    <w:rsid w:val="00DA7420"/>
    <w:rsid w:val="00DC181A"/>
    <w:rsid w:val="00DD06D9"/>
    <w:rsid w:val="00DD6FAA"/>
    <w:rsid w:val="00DF427C"/>
    <w:rsid w:val="00E115A8"/>
    <w:rsid w:val="00E13B43"/>
    <w:rsid w:val="00E162D9"/>
    <w:rsid w:val="00E25167"/>
    <w:rsid w:val="00E2F33A"/>
    <w:rsid w:val="00E349F1"/>
    <w:rsid w:val="00E3625B"/>
    <w:rsid w:val="00E45D8D"/>
    <w:rsid w:val="00E5022B"/>
    <w:rsid w:val="00E50AB4"/>
    <w:rsid w:val="00E526CD"/>
    <w:rsid w:val="00E55CE3"/>
    <w:rsid w:val="00E62A8E"/>
    <w:rsid w:val="00E813D4"/>
    <w:rsid w:val="00E97E7A"/>
    <w:rsid w:val="00EA0DFD"/>
    <w:rsid w:val="00EA7F75"/>
    <w:rsid w:val="00ED1C53"/>
    <w:rsid w:val="00EE34B5"/>
    <w:rsid w:val="00EE4FA1"/>
    <w:rsid w:val="00EE6164"/>
    <w:rsid w:val="00EE6A24"/>
    <w:rsid w:val="00EF47FA"/>
    <w:rsid w:val="00F06AF0"/>
    <w:rsid w:val="00F14869"/>
    <w:rsid w:val="00F16383"/>
    <w:rsid w:val="00F16639"/>
    <w:rsid w:val="00F24CAA"/>
    <w:rsid w:val="00F30374"/>
    <w:rsid w:val="00F31718"/>
    <w:rsid w:val="00F44D84"/>
    <w:rsid w:val="00F62212"/>
    <w:rsid w:val="00F62CEB"/>
    <w:rsid w:val="00F67AEE"/>
    <w:rsid w:val="00F67BA6"/>
    <w:rsid w:val="00F7161B"/>
    <w:rsid w:val="00F82077"/>
    <w:rsid w:val="00F92CB2"/>
    <w:rsid w:val="00FA0202"/>
    <w:rsid w:val="00FA6176"/>
    <w:rsid w:val="00FB65A2"/>
    <w:rsid w:val="00FC76E1"/>
    <w:rsid w:val="00FD0E55"/>
    <w:rsid w:val="00FD22F1"/>
    <w:rsid w:val="00FD4E90"/>
    <w:rsid w:val="00FE328A"/>
    <w:rsid w:val="00FE4354"/>
    <w:rsid w:val="00FE48B6"/>
    <w:rsid w:val="00FE7578"/>
    <w:rsid w:val="06E3C494"/>
    <w:rsid w:val="0A6B5926"/>
    <w:rsid w:val="0B9CE707"/>
    <w:rsid w:val="0BDB658D"/>
    <w:rsid w:val="1359B1DD"/>
    <w:rsid w:val="140A2FBF"/>
    <w:rsid w:val="15FBADE3"/>
    <w:rsid w:val="196C0305"/>
    <w:rsid w:val="19772251"/>
    <w:rsid w:val="1A3E830E"/>
    <w:rsid w:val="1B68A402"/>
    <w:rsid w:val="1BA402D2"/>
    <w:rsid w:val="1FC6E6ED"/>
    <w:rsid w:val="2276F4C6"/>
    <w:rsid w:val="237D68A5"/>
    <w:rsid w:val="2A2418B2"/>
    <w:rsid w:val="2B04F8C3"/>
    <w:rsid w:val="2C602AB6"/>
    <w:rsid w:val="2D3D6F3A"/>
    <w:rsid w:val="2E5ECE28"/>
    <w:rsid w:val="31C51819"/>
    <w:rsid w:val="32D53FC7"/>
    <w:rsid w:val="34454C2E"/>
    <w:rsid w:val="36DB05C7"/>
    <w:rsid w:val="36ED676A"/>
    <w:rsid w:val="370B939D"/>
    <w:rsid w:val="38CD6D6E"/>
    <w:rsid w:val="3EB75A74"/>
    <w:rsid w:val="3F9A9A72"/>
    <w:rsid w:val="41676F20"/>
    <w:rsid w:val="41A201FB"/>
    <w:rsid w:val="41BDDBA8"/>
    <w:rsid w:val="466E338C"/>
    <w:rsid w:val="4672AA54"/>
    <w:rsid w:val="4A5BC294"/>
    <w:rsid w:val="4EDCECD4"/>
    <w:rsid w:val="4F2FCB2F"/>
    <w:rsid w:val="54E21142"/>
    <w:rsid w:val="59ED3C86"/>
    <w:rsid w:val="5CE4DC8D"/>
    <w:rsid w:val="5E0A4DF0"/>
    <w:rsid w:val="5F67BCFE"/>
    <w:rsid w:val="607B499C"/>
    <w:rsid w:val="639A111F"/>
    <w:rsid w:val="63F0E4F5"/>
    <w:rsid w:val="649D25F0"/>
    <w:rsid w:val="66729676"/>
    <w:rsid w:val="6A976E66"/>
    <w:rsid w:val="6B2CE037"/>
    <w:rsid w:val="6C421126"/>
    <w:rsid w:val="6FD3B87F"/>
    <w:rsid w:val="71FB3C2B"/>
    <w:rsid w:val="72E267FF"/>
    <w:rsid w:val="758F9A78"/>
    <w:rsid w:val="7E660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D985B"/>
  <w15:chartTrackingRefBased/>
  <w15:docId w15:val="{EC205967-1ABD-9C48-988D-D564520D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7A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A22"/>
  </w:style>
  <w:style w:type="character" w:customStyle="1" w:styleId="eop">
    <w:name w:val="eop"/>
    <w:basedOn w:val="DefaultParagraphFont"/>
    <w:rsid w:val="00747A22"/>
  </w:style>
  <w:style w:type="paragraph" w:styleId="FootnoteText">
    <w:name w:val="footnote text"/>
    <w:basedOn w:val="Normal"/>
    <w:link w:val="FootnoteTextChar"/>
    <w:uiPriority w:val="99"/>
    <w:semiHidden/>
    <w:unhideWhenUsed/>
    <w:rsid w:val="00CF57E7"/>
    <w:rPr>
      <w:sz w:val="20"/>
      <w:szCs w:val="20"/>
    </w:rPr>
  </w:style>
  <w:style w:type="character" w:customStyle="1" w:styleId="FootnoteTextChar">
    <w:name w:val="Footnote Text Char"/>
    <w:basedOn w:val="DefaultParagraphFont"/>
    <w:link w:val="FootnoteText"/>
    <w:uiPriority w:val="99"/>
    <w:semiHidden/>
    <w:rsid w:val="00CF57E7"/>
    <w:rPr>
      <w:sz w:val="20"/>
      <w:szCs w:val="20"/>
    </w:rPr>
  </w:style>
  <w:style w:type="character" w:styleId="FootnoteReference">
    <w:name w:val="footnote reference"/>
    <w:basedOn w:val="DefaultParagraphFont"/>
    <w:uiPriority w:val="99"/>
    <w:semiHidden/>
    <w:unhideWhenUsed/>
    <w:rsid w:val="00CF57E7"/>
    <w:rPr>
      <w:vertAlign w:val="superscript"/>
    </w:rPr>
  </w:style>
  <w:style w:type="paragraph" w:styleId="Footer">
    <w:name w:val="footer"/>
    <w:basedOn w:val="Normal"/>
    <w:link w:val="FooterChar"/>
    <w:uiPriority w:val="99"/>
    <w:unhideWhenUsed/>
    <w:rsid w:val="00AF7324"/>
    <w:pPr>
      <w:tabs>
        <w:tab w:val="center" w:pos="4680"/>
        <w:tab w:val="right" w:pos="9360"/>
      </w:tabs>
    </w:pPr>
  </w:style>
  <w:style w:type="character" w:customStyle="1" w:styleId="FooterChar">
    <w:name w:val="Footer Char"/>
    <w:basedOn w:val="DefaultParagraphFont"/>
    <w:link w:val="Footer"/>
    <w:uiPriority w:val="99"/>
    <w:rsid w:val="00AF7324"/>
  </w:style>
  <w:style w:type="character" w:styleId="PageNumber">
    <w:name w:val="page number"/>
    <w:basedOn w:val="DefaultParagraphFont"/>
    <w:uiPriority w:val="99"/>
    <w:semiHidden/>
    <w:unhideWhenUsed/>
    <w:rsid w:val="00AF7324"/>
  </w:style>
  <w:style w:type="paragraph" w:styleId="Header">
    <w:name w:val="header"/>
    <w:basedOn w:val="Normal"/>
    <w:link w:val="HeaderChar"/>
    <w:uiPriority w:val="99"/>
    <w:unhideWhenUsed/>
    <w:rsid w:val="00AF7324"/>
    <w:pPr>
      <w:tabs>
        <w:tab w:val="center" w:pos="4680"/>
        <w:tab w:val="right" w:pos="9360"/>
      </w:tabs>
    </w:pPr>
  </w:style>
  <w:style w:type="character" w:customStyle="1" w:styleId="HeaderChar">
    <w:name w:val="Header Char"/>
    <w:basedOn w:val="DefaultParagraphFont"/>
    <w:link w:val="Header"/>
    <w:uiPriority w:val="99"/>
    <w:rsid w:val="00AF7324"/>
  </w:style>
  <w:style w:type="paragraph" w:styleId="ListParagraph">
    <w:name w:val="List Paragraph"/>
    <w:basedOn w:val="Normal"/>
    <w:uiPriority w:val="99"/>
    <w:qFormat/>
    <w:rsid w:val="00542B52"/>
    <w:pPr>
      <w:ind w:left="720"/>
      <w:contextualSpacing/>
    </w:pPr>
    <w:rPr>
      <w:lang w:val="en-US"/>
    </w:rPr>
  </w:style>
  <w:style w:type="character" w:styleId="Hyperlink">
    <w:name w:val="Hyperlink"/>
    <w:basedOn w:val="DefaultParagraphFont"/>
    <w:uiPriority w:val="99"/>
    <w:unhideWhenUsed/>
    <w:rsid w:val="00013E60"/>
    <w:rPr>
      <w:color w:val="0563C1" w:themeColor="hyperlink"/>
      <w:u w:val="single"/>
    </w:rPr>
  </w:style>
  <w:style w:type="character" w:styleId="UnresolvedMention">
    <w:name w:val="Unresolved Mention"/>
    <w:basedOn w:val="DefaultParagraphFont"/>
    <w:uiPriority w:val="99"/>
    <w:semiHidden/>
    <w:unhideWhenUsed/>
    <w:rsid w:val="00013E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5A30"/>
    <w:rPr>
      <w:color w:val="954F72" w:themeColor="followedHyperlink"/>
      <w:u w:val="single"/>
    </w:rPr>
  </w:style>
  <w:style w:type="paragraph" w:styleId="NoSpacing">
    <w:name w:val="No Spacing"/>
    <w:uiPriority w:val="1"/>
    <w:qFormat/>
    <w:rsid w:val="00E97E7A"/>
    <w:rPr>
      <w:rFonts w:ascii="Calibri" w:eastAsia="Calibri" w:hAnsi="Calibri" w:cs="Times New Roman"/>
      <w:szCs w:val="22"/>
    </w:rPr>
  </w:style>
  <w:style w:type="paragraph" w:styleId="NormalWeb">
    <w:name w:val="Normal (Web)"/>
    <w:basedOn w:val="Normal"/>
    <w:uiPriority w:val="99"/>
    <w:unhideWhenUsed/>
    <w:rsid w:val="00E97E7A"/>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rsid w:val="00E9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539582">
      <w:bodyDiv w:val="1"/>
      <w:marLeft w:val="0"/>
      <w:marRight w:val="0"/>
      <w:marTop w:val="0"/>
      <w:marBottom w:val="0"/>
      <w:divBdr>
        <w:top w:val="none" w:sz="0" w:space="0" w:color="auto"/>
        <w:left w:val="none" w:sz="0" w:space="0" w:color="auto"/>
        <w:bottom w:val="none" w:sz="0" w:space="0" w:color="auto"/>
        <w:right w:val="none" w:sz="0" w:space="0" w:color="auto"/>
      </w:divBdr>
    </w:div>
    <w:div w:id="438452933">
      <w:bodyDiv w:val="1"/>
      <w:marLeft w:val="0"/>
      <w:marRight w:val="0"/>
      <w:marTop w:val="0"/>
      <w:marBottom w:val="0"/>
      <w:divBdr>
        <w:top w:val="none" w:sz="0" w:space="0" w:color="auto"/>
        <w:left w:val="none" w:sz="0" w:space="0" w:color="auto"/>
        <w:bottom w:val="none" w:sz="0" w:space="0" w:color="auto"/>
        <w:right w:val="none" w:sz="0" w:space="0" w:color="auto"/>
      </w:divBdr>
    </w:div>
    <w:div w:id="1588033433">
      <w:bodyDiv w:val="1"/>
      <w:marLeft w:val="0"/>
      <w:marRight w:val="0"/>
      <w:marTop w:val="0"/>
      <w:marBottom w:val="0"/>
      <w:divBdr>
        <w:top w:val="none" w:sz="0" w:space="0" w:color="auto"/>
        <w:left w:val="none" w:sz="0" w:space="0" w:color="auto"/>
        <w:bottom w:val="none" w:sz="0" w:space="0" w:color="auto"/>
        <w:right w:val="none" w:sz="0" w:space="0" w:color="auto"/>
      </w:divBdr>
    </w:div>
    <w:div w:id="20231937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668">
          <w:marLeft w:val="0"/>
          <w:marRight w:val="0"/>
          <w:marTop w:val="0"/>
          <w:marBottom w:val="0"/>
          <w:divBdr>
            <w:top w:val="none" w:sz="0" w:space="0" w:color="auto"/>
            <w:left w:val="none" w:sz="0" w:space="0" w:color="auto"/>
            <w:bottom w:val="none" w:sz="0" w:space="0" w:color="auto"/>
            <w:right w:val="none" w:sz="0" w:space="0" w:color="auto"/>
          </w:divBdr>
        </w:div>
        <w:div w:id="824274969">
          <w:marLeft w:val="0"/>
          <w:marRight w:val="0"/>
          <w:marTop w:val="0"/>
          <w:marBottom w:val="0"/>
          <w:divBdr>
            <w:top w:val="none" w:sz="0" w:space="0" w:color="auto"/>
            <w:left w:val="none" w:sz="0" w:space="0" w:color="auto"/>
            <w:bottom w:val="none" w:sz="0" w:space="0" w:color="auto"/>
            <w:right w:val="none" w:sz="0" w:space="0" w:color="auto"/>
          </w:divBdr>
        </w:div>
        <w:div w:id="242222877">
          <w:marLeft w:val="0"/>
          <w:marRight w:val="0"/>
          <w:marTop w:val="0"/>
          <w:marBottom w:val="0"/>
          <w:divBdr>
            <w:top w:val="none" w:sz="0" w:space="0" w:color="auto"/>
            <w:left w:val="none" w:sz="0" w:space="0" w:color="auto"/>
            <w:bottom w:val="none" w:sz="0" w:space="0" w:color="auto"/>
            <w:right w:val="none" w:sz="0" w:space="0" w:color="auto"/>
          </w:divBdr>
        </w:div>
        <w:div w:id="1940022340">
          <w:marLeft w:val="0"/>
          <w:marRight w:val="0"/>
          <w:marTop w:val="0"/>
          <w:marBottom w:val="0"/>
          <w:divBdr>
            <w:top w:val="none" w:sz="0" w:space="0" w:color="auto"/>
            <w:left w:val="none" w:sz="0" w:space="0" w:color="auto"/>
            <w:bottom w:val="none" w:sz="0" w:space="0" w:color="auto"/>
            <w:right w:val="none" w:sz="0" w:space="0" w:color="auto"/>
          </w:divBdr>
        </w:div>
        <w:div w:id="859586046">
          <w:marLeft w:val="0"/>
          <w:marRight w:val="0"/>
          <w:marTop w:val="0"/>
          <w:marBottom w:val="0"/>
          <w:divBdr>
            <w:top w:val="none" w:sz="0" w:space="0" w:color="auto"/>
            <w:left w:val="none" w:sz="0" w:space="0" w:color="auto"/>
            <w:bottom w:val="none" w:sz="0" w:space="0" w:color="auto"/>
            <w:right w:val="none" w:sz="0" w:space="0" w:color="auto"/>
          </w:divBdr>
        </w:div>
        <w:div w:id="272636507">
          <w:marLeft w:val="0"/>
          <w:marRight w:val="0"/>
          <w:marTop w:val="0"/>
          <w:marBottom w:val="0"/>
          <w:divBdr>
            <w:top w:val="none" w:sz="0" w:space="0" w:color="auto"/>
            <w:left w:val="none" w:sz="0" w:space="0" w:color="auto"/>
            <w:bottom w:val="none" w:sz="0" w:space="0" w:color="auto"/>
            <w:right w:val="none" w:sz="0" w:space="0" w:color="auto"/>
          </w:divBdr>
          <w:divsChild>
            <w:div w:id="1554997620">
              <w:marLeft w:val="0"/>
              <w:marRight w:val="0"/>
              <w:marTop w:val="0"/>
              <w:marBottom w:val="0"/>
              <w:divBdr>
                <w:top w:val="none" w:sz="0" w:space="0" w:color="auto"/>
                <w:left w:val="none" w:sz="0" w:space="0" w:color="auto"/>
                <w:bottom w:val="none" w:sz="0" w:space="0" w:color="auto"/>
                <w:right w:val="none" w:sz="0" w:space="0" w:color="auto"/>
              </w:divBdr>
            </w:div>
            <w:div w:id="343634561">
              <w:marLeft w:val="0"/>
              <w:marRight w:val="0"/>
              <w:marTop w:val="0"/>
              <w:marBottom w:val="0"/>
              <w:divBdr>
                <w:top w:val="none" w:sz="0" w:space="0" w:color="auto"/>
                <w:left w:val="none" w:sz="0" w:space="0" w:color="auto"/>
                <w:bottom w:val="none" w:sz="0" w:space="0" w:color="auto"/>
                <w:right w:val="none" w:sz="0" w:space="0" w:color="auto"/>
              </w:divBdr>
            </w:div>
            <w:div w:id="1898541783">
              <w:marLeft w:val="0"/>
              <w:marRight w:val="0"/>
              <w:marTop w:val="0"/>
              <w:marBottom w:val="0"/>
              <w:divBdr>
                <w:top w:val="none" w:sz="0" w:space="0" w:color="auto"/>
                <w:left w:val="none" w:sz="0" w:space="0" w:color="auto"/>
                <w:bottom w:val="none" w:sz="0" w:space="0" w:color="auto"/>
                <w:right w:val="none" w:sz="0" w:space="0" w:color="auto"/>
              </w:divBdr>
            </w:div>
            <w:div w:id="1273631757">
              <w:marLeft w:val="0"/>
              <w:marRight w:val="0"/>
              <w:marTop w:val="0"/>
              <w:marBottom w:val="0"/>
              <w:divBdr>
                <w:top w:val="none" w:sz="0" w:space="0" w:color="auto"/>
                <w:left w:val="none" w:sz="0" w:space="0" w:color="auto"/>
                <w:bottom w:val="none" w:sz="0" w:space="0" w:color="auto"/>
                <w:right w:val="none" w:sz="0" w:space="0" w:color="auto"/>
              </w:divBdr>
            </w:div>
            <w:div w:id="1023479539">
              <w:marLeft w:val="0"/>
              <w:marRight w:val="0"/>
              <w:marTop w:val="0"/>
              <w:marBottom w:val="0"/>
              <w:divBdr>
                <w:top w:val="none" w:sz="0" w:space="0" w:color="auto"/>
                <w:left w:val="none" w:sz="0" w:space="0" w:color="auto"/>
                <w:bottom w:val="none" w:sz="0" w:space="0" w:color="auto"/>
                <w:right w:val="none" w:sz="0" w:space="0" w:color="auto"/>
              </w:divBdr>
            </w:div>
          </w:divsChild>
        </w:div>
        <w:div w:id="696660156">
          <w:marLeft w:val="0"/>
          <w:marRight w:val="0"/>
          <w:marTop w:val="0"/>
          <w:marBottom w:val="0"/>
          <w:divBdr>
            <w:top w:val="none" w:sz="0" w:space="0" w:color="auto"/>
            <w:left w:val="none" w:sz="0" w:space="0" w:color="auto"/>
            <w:bottom w:val="none" w:sz="0" w:space="0" w:color="auto"/>
            <w:right w:val="none" w:sz="0" w:space="0" w:color="auto"/>
          </w:divBdr>
        </w:div>
        <w:div w:id="610672787">
          <w:marLeft w:val="0"/>
          <w:marRight w:val="0"/>
          <w:marTop w:val="0"/>
          <w:marBottom w:val="0"/>
          <w:divBdr>
            <w:top w:val="none" w:sz="0" w:space="0" w:color="auto"/>
            <w:left w:val="none" w:sz="0" w:space="0" w:color="auto"/>
            <w:bottom w:val="none" w:sz="0" w:space="0" w:color="auto"/>
            <w:right w:val="none" w:sz="0" w:space="0" w:color="auto"/>
          </w:divBdr>
        </w:div>
        <w:div w:id="774061667">
          <w:marLeft w:val="0"/>
          <w:marRight w:val="0"/>
          <w:marTop w:val="0"/>
          <w:marBottom w:val="0"/>
          <w:divBdr>
            <w:top w:val="none" w:sz="0" w:space="0" w:color="auto"/>
            <w:left w:val="none" w:sz="0" w:space="0" w:color="auto"/>
            <w:bottom w:val="none" w:sz="0" w:space="0" w:color="auto"/>
            <w:right w:val="none" w:sz="0" w:space="0" w:color="auto"/>
          </w:divBdr>
        </w:div>
        <w:div w:id="2023702976">
          <w:marLeft w:val="0"/>
          <w:marRight w:val="0"/>
          <w:marTop w:val="0"/>
          <w:marBottom w:val="0"/>
          <w:divBdr>
            <w:top w:val="none" w:sz="0" w:space="0" w:color="auto"/>
            <w:left w:val="none" w:sz="0" w:space="0" w:color="auto"/>
            <w:bottom w:val="none" w:sz="0" w:space="0" w:color="auto"/>
            <w:right w:val="none" w:sz="0" w:space="0" w:color="auto"/>
          </w:divBdr>
        </w:div>
        <w:div w:id="2079743052">
          <w:marLeft w:val="0"/>
          <w:marRight w:val="0"/>
          <w:marTop w:val="0"/>
          <w:marBottom w:val="0"/>
          <w:divBdr>
            <w:top w:val="none" w:sz="0" w:space="0" w:color="auto"/>
            <w:left w:val="none" w:sz="0" w:space="0" w:color="auto"/>
            <w:bottom w:val="none" w:sz="0" w:space="0" w:color="auto"/>
            <w:right w:val="none" w:sz="0" w:space="0" w:color="auto"/>
          </w:divBdr>
        </w:div>
        <w:div w:id="1903709984">
          <w:marLeft w:val="0"/>
          <w:marRight w:val="0"/>
          <w:marTop w:val="0"/>
          <w:marBottom w:val="0"/>
          <w:divBdr>
            <w:top w:val="none" w:sz="0" w:space="0" w:color="auto"/>
            <w:left w:val="none" w:sz="0" w:space="0" w:color="auto"/>
            <w:bottom w:val="none" w:sz="0" w:space="0" w:color="auto"/>
            <w:right w:val="none" w:sz="0" w:space="0" w:color="auto"/>
          </w:divBdr>
        </w:div>
        <w:div w:id="267785842">
          <w:marLeft w:val="0"/>
          <w:marRight w:val="0"/>
          <w:marTop w:val="0"/>
          <w:marBottom w:val="0"/>
          <w:divBdr>
            <w:top w:val="none" w:sz="0" w:space="0" w:color="auto"/>
            <w:left w:val="none" w:sz="0" w:space="0" w:color="auto"/>
            <w:bottom w:val="none" w:sz="0" w:space="0" w:color="auto"/>
            <w:right w:val="none" w:sz="0" w:space="0" w:color="auto"/>
          </w:divBdr>
        </w:div>
        <w:div w:id="282348589">
          <w:marLeft w:val="0"/>
          <w:marRight w:val="0"/>
          <w:marTop w:val="0"/>
          <w:marBottom w:val="0"/>
          <w:divBdr>
            <w:top w:val="none" w:sz="0" w:space="0" w:color="auto"/>
            <w:left w:val="none" w:sz="0" w:space="0" w:color="auto"/>
            <w:bottom w:val="none" w:sz="0" w:space="0" w:color="auto"/>
            <w:right w:val="none" w:sz="0" w:space="0" w:color="auto"/>
          </w:divBdr>
        </w:div>
        <w:div w:id="2114127735">
          <w:marLeft w:val="0"/>
          <w:marRight w:val="0"/>
          <w:marTop w:val="0"/>
          <w:marBottom w:val="0"/>
          <w:divBdr>
            <w:top w:val="none" w:sz="0" w:space="0" w:color="auto"/>
            <w:left w:val="none" w:sz="0" w:space="0" w:color="auto"/>
            <w:bottom w:val="none" w:sz="0" w:space="0" w:color="auto"/>
            <w:right w:val="none" w:sz="0" w:space="0" w:color="auto"/>
          </w:divBdr>
        </w:div>
        <w:div w:id="2057973815">
          <w:marLeft w:val="0"/>
          <w:marRight w:val="0"/>
          <w:marTop w:val="0"/>
          <w:marBottom w:val="0"/>
          <w:divBdr>
            <w:top w:val="none" w:sz="0" w:space="0" w:color="auto"/>
            <w:left w:val="none" w:sz="0" w:space="0" w:color="auto"/>
            <w:bottom w:val="none" w:sz="0" w:space="0" w:color="auto"/>
            <w:right w:val="none" w:sz="0" w:space="0" w:color="auto"/>
          </w:divBdr>
        </w:div>
        <w:div w:id="1774865152">
          <w:marLeft w:val="0"/>
          <w:marRight w:val="0"/>
          <w:marTop w:val="0"/>
          <w:marBottom w:val="0"/>
          <w:divBdr>
            <w:top w:val="none" w:sz="0" w:space="0" w:color="auto"/>
            <w:left w:val="none" w:sz="0" w:space="0" w:color="auto"/>
            <w:bottom w:val="none" w:sz="0" w:space="0" w:color="auto"/>
            <w:right w:val="none" w:sz="0" w:space="0" w:color="auto"/>
          </w:divBdr>
          <w:divsChild>
            <w:div w:id="1236477213">
              <w:marLeft w:val="0"/>
              <w:marRight w:val="0"/>
              <w:marTop w:val="0"/>
              <w:marBottom w:val="0"/>
              <w:divBdr>
                <w:top w:val="none" w:sz="0" w:space="0" w:color="auto"/>
                <w:left w:val="none" w:sz="0" w:space="0" w:color="auto"/>
                <w:bottom w:val="none" w:sz="0" w:space="0" w:color="auto"/>
                <w:right w:val="none" w:sz="0" w:space="0" w:color="auto"/>
              </w:divBdr>
            </w:div>
            <w:div w:id="1505123002">
              <w:marLeft w:val="0"/>
              <w:marRight w:val="0"/>
              <w:marTop w:val="0"/>
              <w:marBottom w:val="0"/>
              <w:divBdr>
                <w:top w:val="none" w:sz="0" w:space="0" w:color="auto"/>
                <w:left w:val="none" w:sz="0" w:space="0" w:color="auto"/>
                <w:bottom w:val="none" w:sz="0" w:space="0" w:color="auto"/>
                <w:right w:val="none" w:sz="0" w:space="0" w:color="auto"/>
              </w:divBdr>
            </w:div>
            <w:div w:id="998926139">
              <w:marLeft w:val="0"/>
              <w:marRight w:val="0"/>
              <w:marTop w:val="0"/>
              <w:marBottom w:val="0"/>
              <w:divBdr>
                <w:top w:val="none" w:sz="0" w:space="0" w:color="auto"/>
                <w:left w:val="none" w:sz="0" w:space="0" w:color="auto"/>
                <w:bottom w:val="none" w:sz="0" w:space="0" w:color="auto"/>
                <w:right w:val="none" w:sz="0" w:space="0" w:color="auto"/>
              </w:divBdr>
            </w:div>
            <w:div w:id="2113698279">
              <w:marLeft w:val="0"/>
              <w:marRight w:val="0"/>
              <w:marTop w:val="0"/>
              <w:marBottom w:val="0"/>
              <w:divBdr>
                <w:top w:val="none" w:sz="0" w:space="0" w:color="auto"/>
                <w:left w:val="none" w:sz="0" w:space="0" w:color="auto"/>
                <w:bottom w:val="none" w:sz="0" w:space="0" w:color="auto"/>
                <w:right w:val="none" w:sz="0" w:space="0" w:color="auto"/>
              </w:divBdr>
            </w:div>
            <w:div w:id="1335037532">
              <w:marLeft w:val="0"/>
              <w:marRight w:val="0"/>
              <w:marTop w:val="0"/>
              <w:marBottom w:val="0"/>
              <w:divBdr>
                <w:top w:val="none" w:sz="0" w:space="0" w:color="auto"/>
                <w:left w:val="none" w:sz="0" w:space="0" w:color="auto"/>
                <w:bottom w:val="none" w:sz="0" w:space="0" w:color="auto"/>
                <w:right w:val="none" w:sz="0" w:space="0" w:color="auto"/>
              </w:divBdr>
            </w:div>
          </w:divsChild>
        </w:div>
        <w:div w:id="1886529436">
          <w:marLeft w:val="0"/>
          <w:marRight w:val="0"/>
          <w:marTop w:val="0"/>
          <w:marBottom w:val="0"/>
          <w:divBdr>
            <w:top w:val="none" w:sz="0" w:space="0" w:color="auto"/>
            <w:left w:val="none" w:sz="0" w:space="0" w:color="auto"/>
            <w:bottom w:val="none" w:sz="0" w:space="0" w:color="auto"/>
            <w:right w:val="none" w:sz="0" w:space="0" w:color="auto"/>
          </w:divBdr>
        </w:div>
        <w:div w:id="267348929">
          <w:marLeft w:val="0"/>
          <w:marRight w:val="0"/>
          <w:marTop w:val="0"/>
          <w:marBottom w:val="0"/>
          <w:divBdr>
            <w:top w:val="none" w:sz="0" w:space="0" w:color="auto"/>
            <w:left w:val="none" w:sz="0" w:space="0" w:color="auto"/>
            <w:bottom w:val="none" w:sz="0" w:space="0" w:color="auto"/>
            <w:right w:val="none" w:sz="0" w:space="0" w:color="auto"/>
          </w:divBdr>
        </w:div>
        <w:div w:id="1868517288">
          <w:marLeft w:val="0"/>
          <w:marRight w:val="0"/>
          <w:marTop w:val="0"/>
          <w:marBottom w:val="0"/>
          <w:divBdr>
            <w:top w:val="none" w:sz="0" w:space="0" w:color="auto"/>
            <w:left w:val="none" w:sz="0" w:space="0" w:color="auto"/>
            <w:bottom w:val="none" w:sz="0" w:space="0" w:color="auto"/>
            <w:right w:val="none" w:sz="0" w:space="0" w:color="auto"/>
          </w:divBdr>
        </w:div>
        <w:div w:id="93399598">
          <w:marLeft w:val="0"/>
          <w:marRight w:val="0"/>
          <w:marTop w:val="0"/>
          <w:marBottom w:val="0"/>
          <w:divBdr>
            <w:top w:val="none" w:sz="0" w:space="0" w:color="auto"/>
            <w:left w:val="none" w:sz="0" w:space="0" w:color="auto"/>
            <w:bottom w:val="none" w:sz="0" w:space="0" w:color="auto"/>
            <w:right w:val="none" w:sz="0" w:space="0" w:color="auto"/>
          </w:divBdr>
        </w:div>
        <w:div w:id="708189107">
          <w:marLeft w:val="0"/>
          <w:marRight w:val="0"/>
          <w:marTop w:val="0"/>
          <w:marBottom w:val="0"/>
          <w:divBdr>
            <w:top w:val="none" w:sz="0" w:space="0" w:color="auto"/>
            <w:left w:val="none" w:sz="0" w:space="0" w:color="auto"/>
            <w:bottom w:val="none" w:sz="0" w:space="0" w:color="auto"/>
            <w:right w:val="none" w:sz="0" w:space="0" w:color="auto"/>
          </w:divBdr>
        </w:div>
        <w:div w:id="1110009005">
          <w:marLeft w:val="0"/>
          <w:marRight w:val="0"/>
          <w:marTop w:val="0"/>
          <w:marBottom w:val="0"/>
          <w:divBdr>
            <w:top w:val="none" w:sz="0" w:space="0" w:color="auto"/>
            <w:left w:val="none" w:sz="0" w:space="0" w:color="auto"/>
            <w:bottom w:val="none" w:sz="0" w:space="0" w:color="auto"/>
            <w:right w:val="none" w:sz="0" w:space="0" w:color="auto"/>
          </w:divBdr>
        </w:div>
        <w:div w:id="1651443844">
          <w:marLeft w:val="0"/>
          <w:marRight w:val="0"/>
          <w:marTop w:val="0"/>
          <w:marBottom w:val="0"/>
          <w:divBdr>
            <w:top w:val="none" w:sz="0" w:space="0" w:color="auto"/>
            <w:left w:val="none" w:sz="0" w:space="0" w:color="auto"/>
            <w:bottom w:val="none" w:sz="0" w:space="0" w:color="auto"/>
            <w:right w:val="none" w:sz="0" w:space="0" w:color="auto"/>
          </w:divBdr>
        </w:div>
        <w:div w:id="976373491">
          <w:marLeft w:val="0"/>
          <w:marRight w:val="0"/>
          <w:marTop w:val="0"/>
          <w:marBottom w:val="0"/>
          <w:divBdr>
            <w:top w:val="none" w:sz="0" w:space="0" w:color="auto"/>
            <w:left w:val="none" w:sz="0" w:space="0" w:color="auto"/>
            <w:bottom w:val="none" w:sz="0" w:space="0" w:color="auto"/>
            <w:right w:val="none" w:sz="0" w:space="0" w:color="auto"/>
          </w:divBdr>
        </w:div>
        <w:div w:id="1820881179">
          <w:marLeft w:val="0"/>
          <w:marRight w:val="0"/>
          <w:marTop w:val="0"/>
          <w:marBottom w:val="0"/>
          <w:divBdr>
            <w:top w:val="none" w:sz="0" w:space="0" w:color="auto"/>
            <w:left w:val="none" w:sz="0" w:space="0" w:color="auto"/>
            <w:bottom w:val="none" w:sz="0" w:space="0" w:color="auto"/>
            <w:right w:val="none" w:sz="0" w:space="0" w:color="auto"/>
          </w:divBdr>
        </w:div>
        <w:div w:id="1221404693">
          <w:marLeft w:val="0"/>
          <w:marRight w:val="0"/>
          <w:marTop w:val="0"/>
          <w:marBottom w:val="0"/>
          <w:divBdr>
            <w:top w:val="none" w:sz="0" w:space="0" w:color="auto"/>
            <w:left w:val="none" w:sz="0" w:space="0" w:color="auto"/>
            <w:bottom w:val="none" w:sz="0" w:space="0" w:color="auto"/>
            <w:right w:val="none" w:sz="0" w:space="0" w:color="auto"/>
          </w:divBdr>
        </w:div>
        <w:div w:id="928192524">
          <w:marLeft w:val="0"/>
          <w:marRight w:val="0"/>
          <w:marTop w:val="0"/>
          <w:marBottom w:val="0"/>
          <w:divBdr>
            <w:top w:val="none" w:sz="0" w:space="0" w:color="auto"/>
            <w:left w:val="none" w:sz="0" w:space="0" w:color="auto"/>
            <w:bottom w:val="none" w:sz="0" w:space="0" w:color="auto"/>
            <w:right w:val="none" w:sz="0" w:space="0" w:color="auto"/>
          </w:divBdr>
        </w:div>
        <w:div w:id="225991693">
          <w:marLeft w:val="0"/>
          <w:marRight w:val="0"/>
          <w:marTop w:val="0"/>
          <w:marBottom w:val="0"/>
          <w:divBdr>
            <w:top w:val="none" w:sz="0" w:space="0" w:color="auto"/>
            <w:left w:val="none" w:sz="0" w:space="0" w:color="auto"/>
            <w:bottom w:val="none" w:sz="0" w:space="0" w:color="auto"/>
            <w:right w:val="none" w:sz="0" w:space="0" w:color="auto"/>
          </w:divBdr>
        </w:div>
        <w:div w:id="169830085">
          <w:marLeft w:val="0"/>
          <w:marRight w:val="0"/>
          <w:marTop w:val="0"/>
          <w:marBottom w:val="0"/>
          <w:divBdr>
            <w:top w:val="none" w:sz="0" w:space="0" w:color="auto"/>
            <w:left w:val="none" w:sz="0" w:space="0" w:color="auto"/>
            <w:bottom w:val="none" w:sz="0" w:space="0" w:color="auto"/>
            <w:right w:val="none" w:sz="0" w:space="0" w:color="auto"/>
          </w:divBdr>
        </w:div>
        <w:div w:id="1262757406">
          <w:marLeft w:val="0"/>
          <w:marRight w:val="0"/>
          <w:marTop w:val="0"/>
          <w:marBottom w:val="0"/>
          <w:divBdr>
            <w:top w:val="none" w:sz="0" w:space="0" w:color="auto"/>
            <w:left w:val="none" w:sz="0" w:space="0" w:color="auto"/>
            <w:bottom w:val="none" w:sz="0" w:space="0" w:color="auto"/>
            <w:right w:val="none" w:sz="0" w:space="0" w:color="auto"/>
          </w:divBdr>
        </w:div>
        <w:div w:id="1298099162">
          <w:marLeft w:val="0"/>
          <w:marRight w:val="0"/>
          <w:marTop w:val="0"/>
          <w:marBottom w:val="0"/>
          <w:divBdr>
            <w:top w:val="none" w:sz="0" w:space="0" w:color="auto"/>
            <w:left w:val="none" w:sz="0" w:space="0" w:color="auto"/>
            <w:bottom w:val="none" w:sz="0" w:space="0" w:color="auto"/>
            <w:right w:val="none" w:sz="0" w:space="0" w:color="auto"/>
          </w:divBdr>
        </w:div>
        <w:div w:id="742142319">
          <w:marLeft w:val="0"/>
          <w:marRight w:val="0"/>
          <w:marTop w:val="0"/>
          <w:marBottom w:val="0"/>
          <w:divBdr>
            <w:top w:val="none" w:sz="0" w:space="0" w:color="auto"/>
            <w:left w:val="none" w:sz="0" w:space="0" w:color="auto"/>
            <w:bottom w:val="none" w:sz="0" w:space="0" w:color="auto"/>
            <w:right w:val="none" w:sz="0" w:space="0" w:color="auto"/>
          </w:divBdr>
        </w:div>
        <w:div w:id="1932859692">
          <w:marLeft w:val="0"/>
          <w:marRight w:val="0"/>
          <w:marTop w:val="0"/>
          <w:marBottom w:val="0"/>
          <w:divBdr>
            <w:top w:val="none" w:sz="0" w:space="0" w:color="auto"/>
            <w:left w:val="none" w:sz="0" w:space="0" w:color="auto"/>
            <w:bottom w:val="none" w:sz="0" w:space="0" w:color="auto"/>
            <w:right w:val="none" w:sz="0" w:space="0" w:color="auto"/>
          </w:divBdr>
        </w:div>
        <w:div w:id="1190952156">
          <w:marLeft w:val="0"/>
          <w:marRight w:val="0"/>
          <w:marTop w:val="0"/>
          <w:marBottom w:val="0"/>
          <w:divBdr>
            <w:top w:val="none" w:sz="0" w:space="0" w:color="auto"/>
            <w:left w:val="none" w:sz="0" w:space="0" w:color="auto"/>
            <w:bottom w:val="none" w:sz="0" w:space="0" w:color="auto"/>
            <w:right w:val="none" w:sz="0" w:space="0" w:color="auto"/>
          </w:divBdr>
        </w:div>
        <w:div w:id="509491081">
          <w:marLeft w:val="0"/>
          <w:marRight w:val="0"/>
          <w:marTop w:val="0"/>
          <w:marBottom w:val="0"/>
          <w:divBdr>
            <w:top w:val="none" w:sz="0" w:space="0" w:color="auto"/>
            <w:left w:val="none" w:sz="0" w:space="0" w:color="auto"/>
            <w:bottom w:val="none" w:sz="0" w:space="0" w:color="auto"/>
            <w:right w:val="none" w:sz="0" w:space="0" w:color="auto"/>
          </w:divBdr>
        </w:div>
        <w:div w:id="299268835">
          <w:marLeft w:val="0"/>
          <w:marRight w:val="0"/>
          <w:marTop w:val="0"/>
          <w:marBottom w:val="0"/>
          <w:divBdr>
            <w:top w:val="none" w:sz="0" w:space="0" w:color="auto"/>
            <w:left w:val="none" w:sz="0" w:space="0" w:color="auto"/>
            <w:bottom w:val="none" w:sz="0" w:space="0" w:color="auto"/>
            <w:right w:val="none" w:sz="0" w:space="0" w:color="auto"/>
          </w:divBdr>
        </w:div>
        <w:div w:id="144779995">
          <w:marLeft w:val="0"/>
          <w:marRight w:val="0"/>
          <w:marTop w:val="0"/>
          <w:marBottom w:val="0"/>
          <w:divBdr>
            <w:top w:val="none" w:sz="0" w:space="0" w:color="auto"/>
            <w:left w:val="none" w:sz="0" w:space="0" w:color="auto"/>
            <w:bottom w:val="none" w:sz="0" w:space="0" w:color="auto"/>
            <w:right w:val="none" w:sz="0" w:space="0" w:color="auto"/>
          </w:divBdr>
        </w:div>
        <w:div w:id="424423853">
          <w:marLeft w:val="0"/>
          <w:marRight w:val="0"/>
          <w:marTop w:val="0"/>
          <w:marBottom w:val="0"/>
          <w:divBdr>
            <w:top w:val="none" w:sz="0" w:space="0" w:color="auto"/>
            <w:left w:val="none" w:sz="0" w:space="0" w:color="auto"/>
            <w:bottom w:val="none" w:sz="0" w:space="0" w:color="auto"/>
            <w:right w:val="none" w:sz="0" w:space="0" w:color="auto"/>
          </w:divBdr>
        </w:div>
        <w:div w:id="1371491362">
          <w:marLeft w:val="0"/>
          <w:marRight w:val="0"/>
          <w:marTop w:val="0"/>
          <w:marBottom w:val="0"/>
          <w:divBdr>
            <w:top w:val="none" w:sz="0" w:space="0" w:color="auto"/>
            <w:left w:val="none" w:sz="0" w:space="0" w:color="auto"/>
            <w:bottom w:val="none" w:sz="0" w:space="0" w:color="auto"/>
            <w:right w:val="none" w:sz="0" w:space="0" w:color="auto"/>
          </w:divBdr>
        </w:div>
        <w:div w:id="1470585131">
          <w:marLeft w:val="0"/>
          <w:marRight w:val="0"/>
          <w:marTop w:val="0"/>
          <w:marBottom w:val="0"/>
          <w:divBdr>
            <w:top w:val="none" w:sz="0" w:space="0" w:color="auto"/>
            <w:left w:val="none" w:sz="0" w:space="0" w:color="auto"/>
            <w:bottom w:val="none" w:sz="0" w:space="0" w:color="auto"/>
            <w:right w:val="none" w:sz="0" w:space="0" w:color="auto"/>
          </w:divBdr>
        </w:div>
        <w:div w:id="1738894561">
          <w:marLeft w:val="0"/>
          <w:marRight w:val="0"/>
          <w:marTop w:val="0"/>
          <w:marBottom w:val="0"/>
          <w:divBdr>
            <w:top w:val="none" w:sz="0" w:space="0" w:color="auto"/>
            <w:left w:val="none" w:sz="0" w:space="0" w:color="auto"/>
            <w:bottom w:val="none" w:sz="0" w:space="0" w:color="auto"/>
            <w:right w:val="none" w:sz="0" w:space="0" w:color="auto"/>
          </w:divBdr>
        </w:div>
        <w:div w:id="519391797">
          <w:marLeft w:val="0"/>
          <w:marRight w:val="0"/>
          <w:marTop w:val="0"/>
          <w:marBottom w:val="0"/>
          <w:divBdr>
            <w:top w:val="none" w:sz="0" w:space="0" w:color="auto"/>
            <w:left w:val="none" w:sz="0" w:space="0" w:color="auto"/>
            <w:bottom w:val="none" w:sz="0" w:space="0" w:color="auto"/>
            <w:right w:val="none" w:sz="0" w:space="0" w:color="auto"/>
          </w:divBdr>
        </w:div>
        <w:div w:id="42368262">
          <w:marLeft w:val="0"/>
          <w:marRight w:val="0"/>
          <w:marTop w:val="0"/>
          <w:marBottom w:val="0"/>
          <w:divBdr>
            <w:top w:val="none" w:sz="0" w:space="0" w:color="auto"/>
            <w:left w:val="none" w:sz="0" w:space="0" w:color="auto"/>
            <w:bottom w:val="none" w:sz="0" w:space="0" w:color="auto"/>
            <w:right w:val="none" w:sz="0" w:space="0" w:color="auto"/>
          </w:divBdr>
        </w:div>
        <w:div w:id="1858226347">
          <w:marLeft w:val="0"/>
          <w:marRight w:val="0"/>
          <w:marTop w:val="0"/>
          <w:marBottom w:val="0"/>
          <w:divBdr>
            <w:top w:val="none" w:sz="0" w:space="0" w:color="auto"/>
            <w:left w:val="none" w:sz="0" w:space="0" w:color="auto"/>
            <w:bottom w:val="none" w:sz="0" w:space="0" w:color="auto"/>
            <w:right w:val="none" w:sz="0" w:space="0" w:color="auto"/>
          </w:divBdr>
        </w:div>
        <w:div w:id="1971668181">
          <w:marLeft w:val="0"/>
          <w:marRight w:val="0"/>
          <w:marTop w:val="0"/>
          <w:marBottom w:val="0"/>
          <w:divBdr>
            <w:top w:val="none" w:sz="0" w:space="0" w:color="auto"/>
            <w:left w:val="none" w:sz="0" w:space="0" w:color="auto"/>
            <w:bottom w:val="none" w:sz="0" w:space="0" w:color="auto"/>
            <w:right w:val="none" w:sz="0" w:space="0" w:color="auto"/>
          </w:divBdr>
        </w:div>
        <w:div w:id="968977897">
          <w:marLeft w:val="0"/>
          <w:marRight w:val="0"/>
          <w:marTop w:val="0"/>
          <w:marBottom w:val="0"/>
          <w:divBdr>
            <w:top w:val="none" w:sz="0" w:space="0" w:color="auto"/>
            <w:left w:val="none" w:sz="0" w:space="0" w:color="auto"/>
            <w:bottom w:val="none" w:sz="0" w:space="0" w:color="auto"/>
            <w:right w:val="none" w:sz="0" w:space="0" w:color="auto"/>
          </w:divBdr>
        </w:div>
        <w:div w:id="818621305">
          <w:marLeft w:val="0"/>
          <w:marRight w:val="0"/>
          <w:marTop w:val="0"/>
          <w:marBottom w:val="0"/>
          <w:divBdr>
            <w:top w:val="none" w:sz="0" w:space="0" w:color="auto"/>
            <w:left w:val="none" w:sz="0" w:space="0" w:color="auto"/>
            <w:bottom w:val="none" w:sz="0" w:space="0" w:color="auto"/>
            <w:right w:val="none" w:sz="0" w:space="0" w:color="auto"/>
          </w:divBdr>
        </w:div>
        <w:div w:id="1515880213">
          <w:marLeft w:val="0"/>
          <w:marRight w:val="0"/>
          <w:marTop w:val="0"/>
          <w:marBottom w:val="0"/>
          <w:divBdr>
            <w:top w:val="none" w:sz="0" w:space="0" w:color="auto"/>
            <w:left w:val="none" w:sz="0" w:space="0" w:color="auto"/>
            <w:bottom w:val="none" w:sz="0" w:space="0" w:color="auto"/>
            <w:right w:val="none" w:sz="0" w:space="0" w:color="auto"/>
          </w:divBdr>
        </w:div>
        <w:div w:id="1936285200">
          <w:marLeft w:val="0"/>
          <w:marRight w:val="0"/>
          <w:marTop w:val="0"/>
          <w:marBottom w:val="0"/>
          <w:divBdr>
            <w:top w:val="none" w:sz="0" w:space="0" w:color="auto"/>
            <w:left w:val="none" w:sz="0" w:space="0" w:color="auto"/>
            <w:bottom w:val="none" w:sz="0" w:space="0" w:color="auto"/>
            <w:right w:val="none" w:sz="0" w:space="0" w:color="auto"/>
          </w:divBdr>
        </w:div>
        <w:div w:id="833378524">
          <w:marLeft w:val="0"/>
          <w:marRight w:val="0"/>
          <w:marTop w:val="0"/>
          <w:marBottom w:val="0"/>
          <w:divBdr>
            <w:top w:val="none" w:sz="0" w:space="0" w:color="auto"/>
            <w:left w:val="none" w:sz="0" w:space="0" w:color="auto"/>
            <w:bottom w:val="none" w:sz="0" w:space="0" w:color="auto"/>
            <w:right w:val="none" w:sz="0" w:space="0" w:color="auto"/>
          </w:divBdr>
        </w:div>
        <w:div w:id="428356835">
          <w:marLeft w:val="0"/>
          <w:marRight w:val="0"/>
          <w:marTop w:val="0"/>
          <w:marBottom w:val="0"/>
          <w:divBdr>
            <w:top w:val="none" w:sz="0" w:space="0" w:color="auto"/>
            <w:left w:val="none" w:sz="0" w:space="0" w:color="auto"/>
            <w:bottom w:val="none" w:sz="0" w:space="0" w:color="auto"/>
            <w:right w:val="none" w:sz="0" w:space="0" w:color="auto"/>
          </w:divBdr>
        </w:div>
        <w:div w:id="1874538848">
          <w:marLeft w:val="0"/>
          <w:marRight w:val="0"/>
          <w:marTop w:val="0"/>
          <w:marBottom w:val="0"/>
          <w:divBdr>
            <w:top w:val="none" w:sz="0" w:space="0" w:color="auto"/>
            <w:left w:val="none" w:sz="0" w:space="0" w:color="auto"/>
            <w:bottom w:val="none" w:sz="0" w:space="0" w:color="auto"/>
            <w:right w:val="none" w:sz="0" w:space="0" w:color="auto"/>
          </w:divBdr>
        </w:div>
        <w:div w:id="1268006931">
          <w:marLeft w:val="0"/>
          <w:marRight w:val="0"/>
          <w:marTop w:val="0"/>
          <w:marBottom w:val="0"/>
          <w:divBdr>
            <w:top w:val="none" w:sz="0" w:space="0" w:color="auto"/>
            <w:left w:val="none" w:sz="0" w:space="0" w:color="auto"/>
            <w:bottom w:val="none" w:sz="0" w:space="0" w:color="auto"/>
            <w:right w:val="none" w:sz="0" w:space="0" w:color="auto"/>
          </w:divBdr>
        </w:div>
        <w:div w:id="1090740103">
          <w:marLeft w:val="0"/>
          <w:marRight w:val="0"/>
          <w:marTop w:val="0"/>
          <w:marBottom w:val="0"/>
          <w:divBdr>
            <w:top w:val="none" w:sz="0" w:space="0" w:color="auto"/>
            <w:left w:val="none" w:sz="0" w:space="0" w:color="auto"/>
            <w:bottom w:val="none" w:sz="0" w:space="0" w:color="auto"/>
            <w:right w:val="none" w:sz="0" w:space="0" w:color="auto"/>
          </w:divBdr>
        </w:div>
        <w:div w:id="1818762889">
          <w:marLeft w:val="0"/>
          <w:marRight w:val="0"/>
          <w:marTop w:val="0"/>
          <w:marBottom w:val="0"/>
          <w:divBdr>
            <w:top w:val="none" w:sz="0" w:space="0" w:color="auto"/>
            <w:left w:val="none" w:sz="0" w:space="0" w:color="auto"/>
            <w:bottom w:val="none" w:sz="0" w:space="0" w:color="auto"/>
            <w:right w:val="none" w:sz="0" w:space="0" w:color="auto"/>
          </w:divBdr>
        </w:div>
        <w:div w:id="183906452">
          <w:marLeft w:val="0"/>
          <w:marRight w:val="0"/>
          <w:marTop w:val="0"/>
          <w:marBottom w:val="0"/>
          <w:divBdr>
            <w:top w:val="none" w:sz="0" w:space="0" w:color="auto"/>
            <w:left w:val="none" w:sz="0" w:space="0" w:color="auto"/>
            <w:bottom w:val="none" w:sz="0" w:space="0" w:color="auto"/>
            <w:right w:val="none" w:sz="0" w:space="0" w:color="auto"/>
          </w:divBdr>
        </w:div>
        <w:div w:id="1127235157">
          <w:marLeft w:val="0"/>
          <w:marRight w:val="0"/>
          <w:marTop w:val="0"/>
          <w:marBottom w:val="0"/>
          <w:divBdr>
            <w:top w:val="none" w:sz="0" w:space="0" w:color="auto"/>
            <w:left w:val="none" w:sz="0" w:space="0" w:color="auto"/>
            <w:bottom w:val="none" w:sz="0" w:space="0" w:color="auto"/>
            <w:right w:val="none" w:sz="0" w:space="0" w:color="auto"/>
          </w:divBdr>
        </w:div>
        <w:div w:id="1664355171">
          <w:marLeft w:val="0"/>
          <w:marRight w:val="0"/>
          <w:marTop w:val="0"/>
          <w:marBottom w:val="0"/>
          <w:divBdr>
            <w:top w:val="none" w:sz="0" w:space="0" w:color="auto"/>
            <w:left w:val="none" w:sz="0" w:space="0" w:color="auto"/>
            <w:bottom w:val="none" w:sz="0" w:space="0" w:color="auto"/>
            <w:right w:val="none" w:sz="0" w:space="0" w:color="auto"/>
          </w:divBdr>
        </w:div>
        <w:div w:id="1512182031">
          <w:marLeft w:val="0"/>
          <w:marRight w:val="0"/>
          <w:marTop w:val="0"/>
          <w:marBottom w:val="0"/>
          <w:divBdr>
            <w:top w:val="none" w:sz="0" w:space="0" w:color="auto"/>
            <w:left w:val="none" w:sz="0" w:space="0" w:color="auto"/>
            <w:bottom w:val="none" w:sz="0" w:space="0" w:color="auto"/>
            <w:right w:val="none" w:sz="0" w:space="0" w:color="auto"/>
          </w:divBdr>
        </w:div>
        <w:div w:id="1902905222">
          <w:marLeft w:val="0"/>
          <w:marRight w:val="0"/>
          <w:marTop w:val="0"/>
          <w:marBottom w:val="0"/>
          <w:divBdr>
            <w:top w:val="none" w:sz="0" w:space="0" w:color="auto"/>
            <w:left w:val="none" w:sz="0" w:space="0" w:color="auto"/>
            <w:bottom w:val="none" w:sz="0" w:space="0" w:color="auto"/>
            <w:right w:val="none" w:sz="0" w:space="0" w:color="auto"/>
          </w:divBdr>
        </w:div>
        <w:div w:id="514345055">
          <w:marLeft w:val="0"/>
          <w:marRight w:val="0"/>
          <w:marTop w:val="0"/>
          <w:marBottom w:val="0"/>
          <w:divBdr>
            <w:top w:val="none" w:sz="0" w:space="0" w:color="auto"/>
            <w:left w:val="none" w:sz="0" w:space="0" w:color="auto"/>
            <w:bottom w:val="none" w:sz="0" w:space="0" w:color="auto"/>
            <w:right w:val="none" w:sz="0" w:space="0" w:color="auto"/>
          </w:divBdr>
        </w:div>
        <w:div w:id="94568510">
          <w:marLeft w:val="0"/>
          <w:marRight w:val="0"/>
          <w:marTop w:val="0"/>
          <w:marBottom w:val="0"/>
          <w:divBdr>
            <w:top w:val="none" w:sz="0" w:space="0" w:color="auto"/>
            <w:left w:val="none" w:sz="0" w:space="0" w:color="auto"/>
            <w:bottom w:val="none" w:sz="0" w:space="0" w:color="auto"/>
            <w:right w:val="none" w:sz="0" w:space="0" w:color="auto"/>
          </w:divBdr>
        </w:div>
        <w:div w:id="1502357063">
          <w:marLeft w:val="0"/>
          <w:marRight w:val="0"/>
          <w:marTop w:val="0"/>
          <w:marBottom w:val="0"/>
          <w:divBdr>
            <w:top w:val="none" w:sz="0" w:space="0" w:color="auto"/>
            <w:left w:val="none" w:sz="0" w:space="0" w:color="auto"/>
            <w:bottom w:val="none" w:sz="0" w:space="0" w:color="auto"/>
            <w:right w:val="none" w:sz="0" w:space="0" w:color="auto"/>
          </w:divBdr>
        </w:div>
        <w:div w:id="74862818">
          <w:marLeft w:val="0"/>
          <w:marRight w:val="0"/>
          <w:marTop w:val="0"/>
          <w:marBottom w:val="0"/>
          <w:divBdr>
            <w:top w:val="none" w:sz="0" w:space="0" w:color="auto"/>
            <w:left w:val="none" w:sz="0" w:space="0" w:color="auto"/>
            <w:bottom w:val="none" w:sz="0" w:space="0" w:color="auto"/>
            <w:right w:val="none" w:sz="0" w:space="0" w:color="auto"/>
          </w:divBdr>
        </w:div>
        <w:div w:id="150683257">
          <w:marLeft w:val="0"/>
          <w:marRight w:val="0"/>
          <w:marTop w:val="0"/>
          <w:marBottom w:val="0"/>
          <w:divBdr>
            <w:top w:val="none" w:sz="0" w:space="0" w:color="auto"/>
            <w:left w:val="none" w:sz="0" w:space="0" w:color="auto"/>
            <w:bottom w:val="none" w:sz="0" w:space="0" w:color="auto"/>
            <w:right w:val="none" w:sz="0" w:space="0" w:color="auto"/>
          </w:divBdr>
        </w:div>
        <w:div w:id="1250427815">
          <w:marLeft w:val="0"/>
          <w:marRight w:val="0"/>
          <w:marTop w:val="0"/>
          <w:marBottom w:val="0"/>
          <w:divBdr>
            <w:top w:val="none" w:sz="0" w:space="0" w:color="auto"/>
            <w:left w:val="none" w:sz="0" w:space="0" w:color="auto"/>
            <w:bottom w:val="none" w:sz="0" w:space="0" w:color="auto"/>
            <w:right w:val="none" w:sz="0" w:space="0" w:color="auto"/>
          </w:divBdr>
        </w:div>
        <w:div w:id="579875307">
          <w:marLeft w:val="0"/>
          <w:marRight w:val="0"/>
          <w:marTop w:val="0"/>
          <w:marBottom w:val="0"/>
          <w:divBdr>
            <w:top w:val="none" w:sz="0" w:space="0" w:color="auto"/>
            <w:left w:val="none" w:sz="0" w:space="0" w:color="auto"/>
            <w:bottom w:val="none" w:sz="0" w:space="0" w:color="auto"/>
            <w:right w:val="none" w:sz="0" w:space="0" w:color="auto"/>
          </w:divBdr>
        </w:div>
        <w:div w:id="613177563">
          <w:marLeft w:val="0"/>
          <w:marRight w:val="0"/>
          <w:marTop w:val="0"/>
          <w:marBottom w:val="0"/>
          <w:divBdr>
            <w:top w:val="none" w:sz="0" w:space="0" w:color="auto"/>
            <w:left w:val="none" w:sz="0" w:space="0" w:color="auto"/>
            <w:bottom w:val="none" w:sz="0" w:space="0" w:color="auto"/>
            <w:right w:val="none" w:sz="0" w:space="0" w:color="auto"/>
          </w:divBdr>
        </w:div>
        <w:div w:id="1845508472">
          <w:marLeft w:val="0"/>
          <w:marRight w:val="0"/>
          <w:marTop w:val="0"/>
          <w:marBottom w:val="0"/>
          <w:divBdr>
            <w:top w:val="none" w:sz="0" w:space="0" w:color="auto"/>
            <w:left w:val="none" w:sz="0" w:space="0" w:color="auto"/>
            <w:bottom w:val="none" w:sz="0" w:space="0" w:color="auto"/>
            <w:right w:val="none" w:sz="0" w:space="0" w:color="auto"/>
          </w:divBdr>
        </w:div>
        <w:div w:id="948395285">
          <w:marLeft w:val="0"/>
          <w:marRight w:val="0"/>
          <w:marTop w:val="0"/>
          <w:marBottom w:val="0"/>
          <w:divBdr>
            <w:top w:val="none" w:sz="0" w:space="0" w:color="auto"/>
            <w:left w:val="none" w:sz="0" w:space="0" w:color="auto"/>
            <w:bottom w:val="none" w:sz="0" w:space="0" w:color="auto"/>
            <w:right w:val="none" w:sz="0" w:space="0" w:color="auto"/>
          </w:divBdr>
        </w:div>
        <w:div w:id="175195950">
          <w:marLeft w:val="0"/>
          <w:marRight w:val="0"/>
          <w:marTop w:val="0"/>
          <w:marBottom w:val="0"/>
          <w:divBdr>
            <w:top w:val="none" w:sz="0" w:space="0" w:color="auto"/>
            <w:left w:val="none" w:sz="0" w:space="0" w:color="auto"/>
            <w:bottom w:val="none" w:sz="0" w:space="0" w:color="auto"/>
            <w:right w:val="none" w:sz="0" w:space="0" w:color="auto"/>
          </w:divBdr>
        </w:div>
        <w:div w:id="1118256297">
          <w:marLeft w:val="0"/>
          <w:marRight w:val="0"/>
          <w:marTop w:val="0"/>
          <w:marBottom w:val="0"/>
          <w:divBdr>
            <w:top w:val="none" w:sz="0" w:space="0" w:color="auto"/>
            <w:left w:val="none" w:sz="0" w:space="0" w:color="auto"/>
            <w:bottom w:val="none" w:sz="0" w:space="0" w:color="auto"/>
            <w:right w:val="none" w:sz="0" w:space="0" w:color="auto"/>
          </w:divBdr>
          <w:divsChild>
            <w:div w:id="1302879785">
              <w:marLeft w:val="0"/>
              <w:marRight w:val="0"/>
              <w:marTop w:val="0"/>
              <w:marBottom w:val="0"/>
              <w:divBdr>
                <w:top w:val="none" w:sz="0" w:space="0" w:color="auto"/>
                <w:left w:val="none" w:sz="0" w:space="0" w:color="auto"/>
                <w:bottom w:val="none" w:sz="0" w:space="0" w:color="auto"/>
                <w:right w:val="none" w:sz="0" w:space="0" w:color="auto"/>
              </w:divBdr>
            </w:div>
            <w:div w:id="1930459957">
              <w:marLeft w:val="0"/>
              <w:marRight w:val="0"/>
              <w:marTop w:val="0"/>
              <w:marBottom w:val="0"/>
              <w:divBdr>
                <w:top w:val="none" w:sz="0" w:space="0" w:color="auto"/>
                <w:left w:val="none" w:sz="0" w:space="0" w:color="auto"/>
                <w:bottom w:val="none" w:sz="0" w:space="0" w:color="auto"/>
                <w:right w:val="none" w:sz="0" w:space="0" w:color="auto"/>
              </w:divBdr>
            </w:div>
            <w:div w:id="977998491">
              <w:marLeft w:val="0"/>
              <w:marRight w:val="0"/>
              <w:marTop w:val="0"/>
              <w:marBottom w:val="0"/>
              <w:divBdr>
                <w:top w:val="none" w:sz="0" w:space="0" w:color="auto"/>
                <w:left w:val="none" w:sz="0" w:space="0" w:color="auto"/>
                <w:bottom w:val="none" w:sz="0" w:space="0" w:color="auto"/>
                <w:right w:val="none" w:sz="0" w:space="0" w:color="auto"/>
              </w:divBdr>
            </w:div>
          </w:divsChild>
        </w:div>
        <w:div w:id="269706123">
          <w:marLeft w:val="0"/>
          <w:marRight w:val="0"/>
          <w:marTop w:val="0"/>
          <w:marBottom w:val="0"/>
          <w:divBdr>
            <w:top w:val="none" w:sz="0" w:space="0" w:color="auto"/>
            <w:left w:val="none" w:sz="0" w:space="0" w:color="auto"/>
            <w:bottom w:val="none" w:sz="0" w:space="0" w:color="auto"/>
            <w:right w:val="none" w:sz="0" w:space="0" w:color="auto"/>
          </w:divBdr>
          <w:divsChild>
            <w:div w:id="486290625">
              <w:marLeft w:val="0"/>
              <w:marRight w:val="0"/>
              <w:marTop w:val="0"/>
              <w:marBottom w:val="0"/>
              <w:divBdr>
                <w:top w:val="none" w:sz="0" w:space="0" w:color="auto"/>
                <w:left w:val="none" w:sz="0" w:space="0" w:color="auto"/>
                <w:bottom w:val="none" w:sz="0" w:space="0" w:color="auto"/>
                <w:right w:val="none" w:sz="0" w:space="0" w:color="auto"/>
              </w:divBdr>
            </w:div>
            <w:div w:id="1633486255">
              <w:marLeft w:val="0"/>
              <w:marRight w:val="0"/>
              <w:marTop w:val="0"/>
              <w:marBottom w:val="0"/>
              <w:divBdr>
                <w:top w:val="none" w:sz="0" w:space="0" w:color="auto"/>
                <w:left w:val="none" w:sz="0" w:space="0" w:color="auto"/>
                <w:bottom w:val="none" w:sz="0" w:space="0" w:color="auto"/>
                <w:right w:val="none" w:sz="0" w:space="0" w:color="auto"/>
              </w:divBdr>
            </w:div>
            <w:div w:id="294995363">
              <w:marLeft w:val="0"/>
              <w:marRight w:val="0"/>
              <w:marTop w:val="0"/>
              <w:marBottom w:val="0"/>
              <w:divBdr>
                <w:top w:val="none" w:sz="0" w:space="0" w:color="auto"/>
                <w:left w:val="none" w:sz="0" w:space="0" w:color="auto"/>
                <w:bottom w:val="none" w:sz="0" w:space="0" w:color="auto"/>
                <w:right w:val="none" w:sz="0" w:space="0" w:color="auto"/>
              </w:divBdr>
            </w:div>
            <w:div w:id="233853027">
              <w:marLeft w:val="0"/>
              <w:marRight w:val="0"/>
              <w:marTop w:val="0"/>
              <w:marBottom w:val="0"/>
              <w:divBdr>
                <w:top w:val="none" w:sz="0" w:space="0" w:color="auto"/>
                <w:left w:val="none" w:sz="0" w:space="0" w:color="auto"/>
                <w:bottom w:val="none" w:sz="0" w:space="0" w:color="auto"/>
                <w:right w:val="none" w:sz="0" w:space="0" w:color="auto"/>
              </w:divBdr>
            </w:div>
          </w:divsChild>
        </w:div>
        <w:div w:id="1626887346">
          <w:marLeft w:val="0"/>
          <w:marRight w:val="0"/>
          <w:marTop w:val="0"/>
          <w:marBottom w:val="0"/>
          <w:divBdr>
            <w:top w:val="none" w:sz="0" w:space="0" w:color="auto"/>
            <w:left w:val="none" w:sz="0" w:space="0" w:color="auto"/>
            <w:bottom w:val="none" w:sz="0" w:space="0" w:color="auto"/>
            <w:right w:val="none" w:sz="0" w:space="0" w:color="auto"/>
          </w:divBdr>
        </w:div>
        <w:div w:id="1476096197">
          <w:marLeft w:val="0"/>
          <w:marRight w:val="0"/>
          <w:marTop w:val="0"/>
          <w:marBottom w:val="0"/>
          <w:divBdr>
            <w:top w:val="none" w:sz="0" w:space="0" w:color="auto"/>
            <w:left w:val="none" w:sz="0" w:space="0" w:color="auto"/>
            <w:bottom w:val="none" w:sz="0" w:space="0" w:color="auto"/>
            <w:right w:val="none" w:sz="0" w:space="0" w:color="auto"/>
          </w:divBdr>
        </w:div>
        <w:div w:id="1695960916">
          <w:marLeft w:val="0"/>
          <w:marRight w:val="0"/>
          <w:marTop w:val="0"/>
          <w:marBottom w:val="0"/>
          <w:divBdr>
            <w:top w:val="none" w:sz="0" w:space="0" w:color="auto"/>
            <w:left w:val="none" w:sz="0" w:space="0" w:color="auto"/>
            <w:bottom w:val="none" w:sz="0" w:space="0" w:color="auto"/>
            <w:right w:val="none" w:sz="0" w:space="0" w:color="auto"/>
          </w:divBdr>
        </w:div>
        <w:div w:id="203190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tican.va/content/francesco/en/encyclicals/documents/papa-francesco_20150524_enciclica-laudato-si.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mericamagazine.org/issue/693/article/earthy-christolog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grayhame.bowcott@huron.uwo.c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B35C2F9C8D0F44800C453CFDF21816" ma:contentTypeVersion="4" ma:contentTypeDescription="Create a new document." ma:contentTypeScope="" ma:versionID="829f674105e49642d984d9007d0101d1">
  <xsd:schema xmlns:xsd="http://www.w3.org/2001/XMLSchema" xmlns:xs="http://www.w3.org/2001/XMLSchema" xmlns:p="http://schemas.microsoft.com/office/2006/metadata/properties" xmlns:ns2="a568c422-8d4f-4131-b453-b5e26c2ffeb3" targetNamespace="http://schemas.microsoft.com/office/2006/metadata/properties" ma:root="true" ma:fieldsID="ca28ab0b5666318646018bf74197bdf7" ns2:_="">
    <xsd:import namespace="a568c422-8d4f-4131-b453-b5e26c2ff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c422-8d4f-4131-b453-b5e26c2f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0C60-9B45-4DDE-9A71-9CE681F99E8C}">
  <ds:schemaRefs>
    <ds:schemaRef ds:uri="http://schemas.microsoft.com/sharepoint/v3/contenttype/forms"/>
  </ds:schemaRefs>
</ds:datastoreItem>
</file>

<file path=customXml/itemProps2.xml><?xml version="1.0" encoding="utf-8"?>
<ds:datastoreItem xmlns:ds="http://schemas.openxmlformats.org/officeDocument/2006/customXml" ds:itemID="{8AA049B3-F089-4972-A106-448598F0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c422-8d4f-4131-b453-b5e26c2ff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F5FBB-9E5A-4C86-B0E0-618E5276DA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97A82A-5315-9A4E-89B9-DC8A46E3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1055</Words>
  <Characters>5659</Characters>
  <Application>Microsoft Office Word</Application>
  <DocSecurity>0</DocSecurity>
  <Lines>99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van Tol</dc:creator>
  <cp:keywords/>
  <dc:description/>
  <cp:lastModifiedBy>Brett Potter</cp:lastModifiedBy>
  <cp:revision>17</cp:revision>
  <dcterms:created xsi:type="dcterms:W3CDTF">2025-05-20T14:13:00Z</dcterms:created>
  <dcterms:modified xsi:type="dcterms:W3CDTF">2025-05-20T14:29:00Z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0x010100B4B35C2F9C8D0F44800C453CFDF21816</vt:lpwstr>
  </property>
</Properties>
</file>