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FA1D0" w14:textId="624049FD" w:rsidR="00906DE2" w:rsidRDefault="00906DE2" w:rsidP="00906DE2">
      <w:pPr>
        <w:autoSpaceDE w:val="0"/>
        <w:autoSpaceDN w:val="0"/>
        <w:adjustRightInd w:val="0"/>
        <w:spacing w:line="240" w:lineRule="auto"/>
        <w:ind w:left="0"/>
        <w:jc w:val="center"/>
        <w:rPr>
          <w:rFonts w:eastAsia="Times New Roman" w:cstheme="minorHAnsi"/>
          <w:b/>
          <w:bCs/>
          <w:szCs w:val="24"/>
          <w:lang w:val="en"/>
        </w:rPr>
      </w:pPr>
      <w:r>
        <w:rPr>
          <w:noProof/>
        </w:rPr>
        <w:drawing>
          <wp:anchor distT="0" distB="0" distL="114300" distR="114300" simplePos="0" relativeHeight="251658240" behindDoc="1" locked="0" layoutInCell="1" allowOverlap="1" wp14:anchorId="284A8111" wp14:editId="29BB51BD">
            <wp:simplePos x="0" y="0"/>
            <wp:positionH relativeFrom="margin">
              <wp:align>center</wp:align>
            </wp:positionH>
            <wp:positionV relativeFrom="paragraph">
              <wp:posOffset>9157</wp:posOffset>
            </wp:positionV>
            <wp:extent cx="1771650" cy="641350"/>
            <wp:effectExtent l="0" t="0" r="0" b="6350"/>
            <wp:wrapSquare wrapText="bothSides"/>
            <wp:docPr id="1093657328" name="Picture 1" descr="Niagara School for Missional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gara School for Missional Leadershi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85C4A9" w14:textId="502DD09C" w:rsidR="00906DE2" w:rsidRDefault="00906DE2" w:rsidP="00906DE2">
      <w:pPr>
        <w:autoSpaceDE w:val="0"/>
        <w:autoSpaceDN w:val="0"/>
        <w:adjustRightInd w:val="0"/>
        <w:spacing w:line="240" w:lineRule="auto"/>
        <w:ind w:left="0"/>
        <w:jc w:val="center"/>
        <w:rPr>
          <w:rFonts w:eastAsia="Times New Roman" w:cstheme="minorHAnsi"/>
          <w:b/>
          <w:bCs/>
          <w:szCs w:val="24"/>
          <w:lang w:val="en"/>
        </w:rPr>
      </w:pPr>
    </w:p>
    <w:p w14:paraId="7F01109B" w14:textId="36401B4F" w:rsidR="00906DE2" w:rsidRDefault="00906DE2" w:rsidP="00906DE2">
      <w:pPr>
        <w:autoSpaceDE w:val="0"/>
        <w:autoSpaceDN w:val="0"/>
        <w:adjustRightInd w:val="0"/>
        <w:spacing w:line="240" w:lineRule="auto"/>
        <w:ind w:left="0"/>
        <w:jc w:val="center"/>
        <w:rPr>
          <w:rFonts w:eastAsia="Times New Roman" w:cstheme="minorHAnsi"/>
          <w:b/>
          <w:bCs/>
          <w:szCs w:val="24"/>
          <w:lang w:val="en"/>
        </w:rPr>
      </w:pPr>
    </w:p>
    <w:p w14:paraId="7650C0DA" w14:textId="77777777" w:rsidR="00906DE2" w:rsidRDefault="00906DE2" w:rsidP="00906DE2">
      <w:pPr>
        <w:autoSpaceDE w:val="0"/>
        <w:autoSpaceDN w:val="0"/>
        <w:adjustRightInd w:val="0"/>
        <w:spacing w:line="240" w:lineRule="auto"/>
        <w:ind w:left="0"/>
        <w:jc w:val="center"/>
        <w:rPr>
          <w:rFonts w:eastAsia="Times New Roman" w:cstheme="minorHAnsi"/>
          <w:b/>
          <w:bCs/>
          <w:szCs w:val="24"/>
          <w:lang w:val="en"/>
        </w:rPr>
      </w:pPr>
    </w:p>
    <w:p w14:paraId="3AF85AB1" w14:textId="4E48EDFD" w:rsidR="00906DE2" w:rsidRPr="001329BA" w:rsidRDefault="00906DE2" w:rsidP="001329BA">
      <w:pPr>
        <w:autoSpaceDE w:val="0"/>
        <w:autoSpaceDN w:val="0"/>
        <w:adjustRightInd w:val="0"/>
        <w:spacing w:line="240" w:lineRule="auto"/>
        <w:ind w:left="0"/>
        <w:jc w:val="center"/>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Fall Term 2024</w:t>
      </w:r>
    </w:p>
    <w:p w14:paraId="1B35A1BF" w14:textId="4227FE8F" w:rsidR="00BF7389" w:rsidRDefault="007934DC" w:rsidP="00BF7389">
      <w:pPr>
        <w:autoSpaceDE w:val="0"/>
        <w:autoSpaceDN w:val="0"/>
        <w:adjustRightInd w:val="0"/>
        <w:spacing w:line="240" w:lineRule="auto"/>
        <w:ind w:left="0"/>
        <w:jc w:val="center"/>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A New and Ancient Evangelism</w:t>
      </w:r>
    </w:p>
    <w:p w14:paraId="0AB54547" w14:textId="497EAFB3" w:rsidR="00906DE2" w:rsidRDefault="00BF7389" w:rsidP="001C3829">
      <w:pPr>
        <w:autoSpaceDE w:val="0"/>
        <w:autoSpaceDN w:val="0"/>
        <w:adjustRightInd w:val="0"/>
        <w:spacing w:line="240" w:lineRule="auto"/>
        <w:ind w:left="0"/>
        <w:jc w:val="center"/>
        <w:rPr>
          <w:rFonts w:ascii="Myriad Pro" w:eastAsia="Times New Roman" w:hAnsi="Myriad Pro" w:cstheme="minorHAnsi"/>
          <w:b/>
          <w:bCs/>
          <w:szCs w:val="24"/>
          <w:lang w:val="en"/>
        </w:rPr>
      </w:pPr>
      <w:r>
        <w:rPr>
          <w:rFonts w:ascii="Myriad Pro" w:eastAsia="Times New Roman" w:hAnsi="Myriad Pro" w:cstheme="minorHAnsi"/>
          <w:b/>
          <w:bCs/>
          <w:szCs w:val="24"/>
          <w:lang w:val="en"/>
        </w:rPr>
        <w:t>(Practical Theology 330 – Huron University’s Licentiate in Theology)</w:t>
      </w:r>
    </w:p>
    <w:p w14:paraId="1D759028" w14:textId="77777777" w:rsidR="00BF7389" w:rsidRPr="001329BA" w:rsidRDefault="00BF7389" w:rsidP="00BF7389">
      <w:pPr>
        <w:autoSpaceDE w:val="0"/>
        <w:autoSpaceDN w:val="0"/>
        <w:adjustRightInd w:val="0"/>
        <w:spacing w:line="240" w:lineRule="auto"/>
        <w:ind w:left="0"/>
        <w:rPr>
          <w:rFonts w:ascii="Myriad Pro" w:eastAsia="Times New Roman" w:hAnsi="Myriad Pro" w:cstheme="minorHAnsi"/>
          <w:b/>
          <w:bCs/>
          <w:szCs w:val="24"/>
          <w:lang w:val="en"/>
        </w:rPr>
      </w:pPr>
    </w:p>
    <w:p w14:paraId="1F869ED6" w14:textId="57E21402" w:rsidR="00906DE2" w:rsidRPr="001329BA" w:rsidRDefault="007934DC"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 xml:space="preserve">Niagara School for Missional Leadership </w:t>
      </w:r>
      <w:r w:rsidR="00906DE2" w:rsidRPr="001329BA">
        <w:rPr>
          <w:rFonts w:ascii="Myriad Pro" w:eastAsia="Times New Roman" w:hAnsi="Myriad Pro" w:cstheme="minorHAnsi"/>
          <w:b/>
          <w:bCs/>
          <w:szCs w:val="24"/>
          <w:lang w:val="en"/>
        </w:rPr>
        <w:t xml:space="preserve">Land Acknowledgement </w:t>
      </w:r>
      <w:r w:rsidRPr="001329BA">
        <w:rPr>
          <w:rFonts w:ascii="Myriad Pro" w:eastAsia="Times New Roman" w:hAnsi="Myriad Pro" w:cstheme="minorHAnsi"/>
          <w:b/>
          <w:bCs/>
          <w:szCs w:val="24"/>
          <w:lang w:val="en"/>
        </w:rPr>
        <w:br/>
      </w:r>
    </w:p>
    <w:p w14:paraId="4F0A8055" w14:textId="60304A6F" w:rsidR="00906DE2" w:rsidRPr="001329BA" w:rsidRDefault="00CE461C" w:rsidP="007934DC">
      <w:pPr>
        <w:ind w:left="0"/>
        <w:rPr>
          <w:rFonts w:ascii="Myriad Pro" w:hAnsi="Myriad Pro" w:cstheme="minorHAnsi"/>
          <w:color w:val="000000"/>
          <w:szCs w:val="24"/>
          <w:lang w:eastAsia="en-CA"/>
          <w14:textOutline w14:w="0" w14:cap="flat" w14:cmpd="sng" w14:algn="ctr">
            <w14:noFill/>
            <w14:prstDash w14:val="solid"/>
            <w14:bevel/>
          </w14:textOutline>
        </w:rPr>
      </w:pPr>
      <w:r w:rsidRPr="001329BA">
        <w:rPr>
          <w:rFonts w:ascii="Myriad Pro" w:hAnsi="Myriad Pro" w:cstheme="minorHAnsi"/>
          <w:color w:val="000000"/>
          <w:szCs w:val="24"/>
          <w:lang w:eastAsia="en-CA"/>
          <w14:textOutline w14:w="0" w14:cap="flat" w14:cmpd="sng" w14:algn="ctr">
            <w14:noFill/>
            <w14:prstDash w14:val="solid"/>
            <w14:bevel/>
          </w14:textOutline>
        </w:rPr>
        <w:t xml:space="preserve">The diocese of Niagara is part of the territory of the Anishinaabe, Haudenosaunee and Metis peoples. The </w:t>
      </w:r>
      <w:proofErr w:type="spellStart"/>
      <w:r w:rsidRPr="001329BA">
        <w:rPr>
          <w:rFonts w:ascii="Myriad Pro" w:hAnsi="Myriad Pro" w:cstheme="minorHAnsi"/>
          <w:color w:val="000000"/>
          <w:szCs w:val="24"/>
          <w:lang w:eastAsia="en-CA"/>
          <w14:textOutline w14:w="0" w14:cap="flat" w14:cmpd="sng" w14:algn="ctr">
            <w14:noFill/>
            <w14:prstDash w14:val="solid"/>
            <w14:bevel/>
          </w14:textOutline>
        </w:rPr>
        <w:t>Mississaugas</w:t>
      </w:r>
      <w:proofErr w:type="spellEnd"/>
      <w:r w:rsidRPr="001329BA">
        <w:rPr>
          <w:rFonts w:ascii="Myriad Pro" w:hAnsi="Myriad Pro" w:cstheme="minorHAnsi"/>
          <w:color w:val="000000"/>
          <w:szCs w:val="24"/>
          <w:lang w:eastAsia="en-CA"/>
          <w14:textOutline w14:w="0" w14:cap="flat" w14:cmpd="sng" w14:algn="ctr">
            <w14:noFill/>
            <w14:prstDash w14:val="solid"/>
            <w14:bevel/>
          </w14:textOutline>
        </w:rPr>
        <w:t xml:space="preserve"> of the Credit First Nation and the Six Nations of the Grand River also have longstanding relationships with this territory. Because students will gather from across the country virtually, we are aware that we will be spread across the territories of other Nations governed by other treaties. We ask that students are knowledgeable of the territory and traditional name of where they are situated.</w:t>
      </w:r>
      <w:r w:rsidR="007934DC" w:rsidRPr="001329BA">
        <w:rPr>
          <w:rFonts w:ascii="Myriad Pro" w:hAnsi="Myriad Pro" w:cstheme="minorHAnsi"/>
          <w:color w:val="000000"/>
          <w:szCs w:val="24"/>
          <w:lang w:eastAsia="en-CA"/>
          <w14:textOutline w14:w="0" w14:cap="flat" w14:cmpd="sng" w14:algn="ctr">
            <w14:noFill/>
            <w14:prstDash w14:val="solid"/>
            <w14:bevel/>
          </w14:textOutline>
        </w:rPr>
        <w:t xml:space="preserve"> </w:t>
      </w:r>
      <w:r w:rsidRPr="001329BA">
        <w:rPr>
          <w:rFonts w:ascii="Myriad Pro" w:hAnsi="Myriad Pro" w:cstheme="minorHAnsi"/>
          <w:color w:val="000000"/>
          <w:szCs w:val="24"/>
          <w:lang w:eastAsia="en-CA"/>
          <w14:textOutline w14:w="0" w14:cap="flat" w14:cmpd="sng" w14:algn="ctr">
            <w14:noFill/>
            <w14:prstDash w14:val="solid"/>
            <w14:bevel/>
          </w14:textOutline>
        </w:rPr>
        <w:t>We are grateful to the Indigenous peoples of Turtle Island who have cared for these lands through countless generations. We hold our hands up to them when we witness their resistance, resilience, and strength in the face of ongoing dispossession and colonial violence. We stand in solidarity with murdered and missing Indigenous women, girls, Transgender and Two-Spirit people.</w:t>
      </w:r>
      <w:r w:rsidR="007934DC" w:rsidRPr="001329BA">
        <w:rPr>
          <w:rFonts w:ascii="Myriad Pro" w:hAnsi="Myriad Pro" w:cstheme="minorHAnsi"/>
          <w:color w:val="000000"/>
          <w:szCs w:val="24"/>
          <w:lang w:eastAsia="en-CA"/>
          <w14:textOutline w14:w="0" w14:cap="flat" w14:cmpd="sng" w14:algn="ctr">
            <w14:noFill/>
            <w14:prstDash w14:val="solid"/>
            <w14:bevel/>
          </w14:textOutline>
        </w:rPr>
        <w:t xml:space="preserve"> </w:t>
      </w:r>
      <w:r w:rsidRPr="001329BA">
        <w:rPr>
          <w:rFonts w:ascii="Myriad Pro" w:hAnsi="Myriad Pro" w:cstheme="minorHAnsi"/>
          <w:color w:val="000000"/>
          <w:szCs w:val="24"/>
          <w:lang w:eastAsia="en-CA"/>
          <w14:textOutline w14:w="0" w14:cap="flat" w14:cmpd="sng" w14:algn="ctr">
            <w14:noFill/>
            <w14:prstDash w14:val="solid"/>
            <w14:bevel/>
          </w14:textOutline>
        </w:rPr>
        <w:t>To acknowledge these lands is to take one step in demonstrating our commitment to the process of dismantling the ongoing legacies of settler colonialism. May we bring this same commitment to reconciliation and truth-seeking to each of the NSML courses offered.</w:t>
      </w:r>
    </w:p>
    <w:p w14:paraId="112B4EDC" w14:textId="05A0D333"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p>
    <w:p w14:paraId="5114C301" w14:textId="45DB0D03" w:rsidR="00906DE2" w:rsidRPr="001329BA" w:rsidRDefault="00906DE2" w:rsidP="00906DE2">
      <w:pPr>
        <w:autoSpaceDE w:val="0"/>
        <w:autoSpaceDN w:val="0"/>
        <w:adjustRightInd w:val="0"/>
        <w:spacing w:line="240" w:lineRule="auto"/>
        <w:ind w:left="0"/>
        <w:rPr>
          <w:rFonts w:ascii="Myriad Pro" w:eastAsia="Times New Roman" w:hAnsi="Myriad Pro" w:cstheme="minorHAnsi"/>
          <w:szCs w:val="24"/>
          <w:lang w:val="en"/>
        </w:rPr>
      </w:pPr>
      <w:r w:rsidRPr="001329BA">
        <w:rPr>
          <w:rFonts w:ascii="Myriad Pro" w:eastAsia="Times New Roman" w:hAnsi="Myriad Pro" w:cstheme="minorHAnsi"/>
          <w:b/>
          <w:bCs/>
          <w:szCs w:val="24"/>
          <w:lang w:val="en"/>
        </w:rPr>
        <w:t>Course Dates:</w:t>
      </w:r>
      <w:r w:rsidR="00BE5A54" w:rsidRPr="001329BA">
        <w:rPr>
          <w:rFonts w:ascii="Myriad Pro" w:eastAsia="Times New Roman" w:hAnsi="Myriad Pro" w:cstheme="minorHAnsi"/>
          <w:b/>
          <w:bCs/>
          <w:szCs w:val="24"/>
          <w:lang w:val="en"/>
        </w:rPr>
        <w:t xml:space="preserve"> </w:t>
      </w:r>
      <w:r w:rsidR="00BE5A54" w:rsidRPr="001329BA">
        <w:rPr>
          <w:rFonts w:ascii="Myriad Pro" w:eastAsia="Times New Roman" w:hAnsi="Myriad Pro" w:cstheme="minorHAnsi"/>
          <w:szCs w:val="24"/>
          <w:lang w:val="en"/>
        </w:rPr>
        <w:t>From September 18 to November 6, 2024</w:t>
      </w:r>
    </w:p>
    <w:p w14:paraId="31090E95" w14:textId="7268CD5B" w:rsidR="00906DE2" w:rsidRPr="001329BA" w:rsidRDefault="00906DE2" w:rsidP="00906DE2">
      <w:pPr>
        <w:autoSpaceDE w:val="0"/>
        <w:autoSpaceDN w:val="0"/>
        <w:adjustRightInd w:val="0"/>
        <w:spacing w:line="240" w:lineRule="auto"/>
        <w:ind w:left="0"/>
        <w:rPr>
          <w:rFonts w:ascii="Myriad Pro" w:eastAsia="Times New Roman" w:hAnsi="Myriad Pro" w:cstheme="minorHAnsi"/>
          <w:szCs w:val="24"/>
          <w:lang w:val="en"/>
        </w:rPr>
      </w:pPr>
      <w:r w:rsidRPr="001329BA">
        <w:rPr>
          <w:rFonts w:ascii="Myriad Pro" w:eastAsia="Times New Roman" w:hAnsi="Myriad Pro" w:cstheme="minorHAnsi"/>
          <w:b/>
          <w:bCs/>
          <w:szCs w:val="24"/>
          <w:lang w:val="en"/>
        </w:rPr>
        <w:t xml:space="preserve">Time: </w:t>
      </w:r>
      <w:r w:rsidR="00B27266">
        <w:rPr>
          <w:rFonts w:ascii="Myriad Pro" w:eastAsia="Times New Roman" w:hAnsi="Myriad Pro" w:cstheme="minorHAnsi"/>
          <w:szCs w:val="24"/>
          <w:lang w:val="en"/>
        </w:rPr>
        <w:t>Wednesdays from 7</w:t>
      </w:r>
      <w:r w:rsidR="00BE5A54" w:rsidRPr="001329BA">
        <w:rPr>
          <w:rFonts w:ascii="Myriad Pro" w:eastAsia="Times New Roman" w:hAnsi="Myriad Pro" w:cstheme="minorHAnsi"/>
          <w:szCs w:val="24"/>
          <w:lang w:val="en"/>
        </w:rPr>
        <w:t xml:space="preserve">:00pm – 9:00pm </w:t>
      </w:r>
    </w:p>
    <w:p w14:paraId="736C0DB5" w14:textId="514A2C22"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 xml:space="preserve">Delivery: </w:t>
      </w:r>
      <w:r w:rsidR="00BE5A54" w:rsidRPr="001329BA">
        <w:rPr>
          <w:rFonts w:ascii="Myriad Pro" w:eastAsia="Times New Roman" w:hAnsi="Myriad Pro" w:cstheme="minorHAnsi"/>
          <w:szCs w:val="24"/>
          <w:lang w:val="en"/>
        </w:rPr>
        <w:t>Hosted via Zoom</w:t>
      </w:r>
      <w:r w:rsidRPr="001329BA">
        <w:rPr>
          <w:rFonts w:ascii="Myriad Pro" w:eastAsia="Times New Roman" w:hAnsi="Myriad Pro" w:cstheme="minorHAnsi"/>
          <w:b/>
          <w:bCs/>
          <w:szCs w:val="24"/>
          <w:lang w:val="en"/>
        </w:rPr>
        <w:br/>
        <w:t xml:space="preserve">Instructor: </w:t>
      </w:r>
      <w:r w:rsidR="00BE5A54" w:rsidRPr="001329BA">
        <w:rPr>
          <w:rFonts w:ascii="Myriad Pro" w:eastAsia="Times New Roman" w:hAnsi="Myriad Pro" w:cstheme="minorHAnsi"/>
          <w:szCs w:val="24"/>
          <w:lang w:val="en"/>
        </w:rPr>
        <w:t>The Rev. Dr. Judy Paulsen</w:t>
      </w:r>
      <w:r w:rsidR="00B27266">
        <w:rPr>
          <w:rFonts w:ascii="Myriad Pro" w:eastAsia="Times New Roman" w:hAnsi="Myriad Pro" w:cstheme="minorHAnsi"/>
          <w:szCs w:val="24"/>
          <w:lang w:val="en"/>
        </w:rPr>
        <w:t xml:space="preserve">, BA (Western), MSc (McGill), MDiv (Wycliffe-Toronto), </w:t>
      </w:r>
      <w:proofErr w:type="spellStart"/>
      <w:r w:rsidR="00B27266">
        <w:rPr>
          <w:rFonts w:ascii="Myriad Pro" w:eastAsia="Times New Roman" w:hAnsi="Myriad Pro" w:cstheme="minorHAnsi"/>
          <w:szCs w:val="24"/>
          <w:lang w:val="en"/>
        </w:rPr>
        <w:t>DMin</w:t>
      </w:r>
      <w:proofErr w:type="spellEnd"/>
      <w:r w:rsidR="00B27266">
        <w:rPr>
          <w:rFonts w:ascii="Myriad Pro" w:eastAsia="Times New Roman" w:hAnsi="Myriad Pro" w:cstheme="minorHAnsi"/>
          <w:szCs w:val="24"/>
          <w:lang w:val="en"/>
        </w:rPr>
        <w:t xml:space="preserve"> (Fuller)</w:t>
      </w:r>
      <w:r w:rsidR="00BE5A54" w:rsidRPr="001329BA">
        <w:rPr>
          <w:rFonts w:ascii="Myriad Pro" w:eastAsia="Times New Roman" w:hAnsi="Myriad Pro" w:cstheme="minorHAnsi"/>
          <w:szCs w:val="24"/>
          <w:lang w:val="en"/>
        </w:rPr>
        <w:t xml:space="preserve"> </w:t>
      </w:r>
      <w:r w:rsidRPr="001329BA">
        <w:rPr>
          <w:rFonts w:ascii="Myriad Pro" w:eastAsia="Times New Roman" w:hAnsi="Myriad Pro" w:cstheme="minorHAnsi"/>
          <w:b/>
          <w:bCs/>
          <w:szCs w:val="24"/>
          <w:lang w:val="en"/>
        </w:rPr>
        <w:br/>
        <w:t xml:space="preserve">Contact: </w:t>
      </w:r>
      <w:hyperlink r:id="rId6" w:history="1">
        <w:r w:rsidR="00B27266" w:rsidRPr="00A906E8">
          <w:rPr>
            <w:rStyle w:val="Hyperlink"/>
            <w:rFonts w:ascii="Myriad Pro" w:eastAsia="Times New Roman" w:hAnsi="Myriad Pro" w:cstheme="minorHAnsi"/>
            <w:szCs w:val="24"/>
            <w:lang w:val="en"/>
          </w:rPr>
          <w:t>judy.paulsen@wycliffe.utoronto.ca</w:t>
        </w:r>
      </w:hyperlink>
      <w:r w:rsidR="00B27266">
        <w:rPr>
          <w:rFonts w:ascii="Myriad Pro" w:eastAsia="Times New Roman" w:hAnsi="Myriad Pro" w:cstheme="minorHAnsi"/>
          <w:szCs w:val="24"/>
          <w:lang w:val="en"/>
        </w:rPr>
        <w:tab/>
      </w:r>
      <w:r w:rsidR="00B27266">
        <w:rPr>
          <w:rFonts w:ascii="Myriad Pro" w:eastAsia="Times New Roman" w:hAnsi="Myriad Pro" w:cstheme="minorHAnsi"/>
          <w:b/>
          <w:bCs/>
          <w:szCs w:val="24"/>
          <w:lang w:val="en"/>
        </w:rPr>
        <w:t>Phone</w:t>
      </w:r>
      <w:r w:rsidR="00B27266" w:rsidRPr="001329BA">
        <w:rPr>
          <w:rFonts w:ascii="Myriad Pro" w:eastAsia="Times New Roman" w:hAnsi="Myriad Pro" w:cstheme="minorHAnsi"/>
          <w:b/>
          <w:bCs/>
          <w:szCs w:val="24"/>
          <w:lang w:val="en"/>
        </w:rPr>
        <w:t>:</w:t>
      </w:r>
      <w:r w:rsidR="00B27266">
        <w:rPr>
          <w:rFonts w:ascii="Myriad Pro" w:eastAsia="Times New Roman" w:hAnsi="Myriad Pro" w:cstheme="minorHAnsi"/>
          <w:b/>
          <w:bCs/>
          <w:szCs w:val="24"/>
          <w:lang w:val="en"/>
        </w:rPr>
        <w:t xml:space="preserve"> </w:t>
      </w:r>
      <w:r w:rsidR="00B27266">
        <w:t>416-946-3534</w:t>
      </w:r>
    </w:p>
    <w:p w14:paraId="6DFBCBFC" w14:textId="77777777"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p>
    <w:p w14:paraId="38DEBFC7" w14:textId="5553A9AA"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 xml:space="preserve">Course Description </w:t>
      </w:r>
      <w:r w:rsidR="00BE5A54" w:rsidRPr="001329BA">
        <w:rPr>
          <w:rFonts w:ascii="Myriad Pro" w:eastAsia="Times New Roman" w:hAnsi="Myriad Pro" w:cstheme="minorHAnsi"/>
          <w:b/>
          <w:bCs/>
          <w:szCs w:val="24"/>
          <w:lang w:val="en"/>
        </w:rPr>
        <w:br/>
      </w:r>
    </w:p>
    <w:p w14:paraId="7726D12D" w14:textId="135D9E5A" w:rsidR="00B27266" w:rsidRPr="00BF7389" w:rsidRDefault="00BE5A54" w:rsidP="00BF7389">
      <w:pPr>
        <w:ind w:left="0"/>
        <w:rPr>
          <w:rFonts w:ascii="Myriad Pro" w:hAnsi="Myriad Pro" w:cs="Calibri"/>
          <w:szCs w:val="24"/>
        </w:rPr>
      </w:pPr>
      <w:r w:rsidRPr="001329BA">
        <w:rPr>
          <w:rFonts w:ascii="Myriad Pro" w:hAnsi="Myriad Pro"/>
          <w:szCs w:val="24"/>
        </w:rPr>
        <w:t xml:space="preserve">This course will introduce students to the ancient tradition of the church’s evangelism, rooted in the conversion stories of the Bible. We’ll explore together how God uses ordinary people of faith within their everyday spheres of influence to draw people to himself.  Finally, this course will help students to share the good news in their own contexts, and in a way that is authentic, respectful, and ideally suited to the cultural dynamics of today’s world. </w:t>
      </w:r>
    </w:p>
    <w:p w14:paraId="6B9CEA51" w14:textId="72991E28"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Course Objectives and Learning Outcomes</w:t>
      </w:r>
    </w:p>
    <w:p w14:paraId="30802FFB" w14:textId="77777777"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p>
    <w:p w14:paraId="2E6C45AE" w14:textId="77777777" w:rsidR="00BE5A54" w:rsidRPr="001329BA" w:rsidRDefault="00BE5A54" w:rsidP="00BE5A54">
      <w:pPr>
        <w:pStyle w:val="ListParagraph"/>
        <w:numPr>
          <w:ilvl w:val="0"/>
          <w:numId w:val="26"/>
        </w:numPr>
        <w:spacing w:after="160"/>
        <w:rPr>
          <w:rFonts w:ascii="Myriad Pro" w:hAnsi="Myriad Pro"/>
          <w:szCs w:val="24"/>
        </w:rPr>
      </w:pPr>
      <w:r w:rsidRPr="001329BA">
        <w:rPr>
          <w:rFonts w:ascii="Myriad Pro" w:hAnsi="Myriad Pro"/>
          <w:b/>
          <w:bCs/>
          <w:szCs w:val="24"/>
        </w:rPr>
        <w:t>Knowing</w:t>
      </w:r>
      <w:r w:rsidRPr="001329BA">
        <w:rPr>
          <w:rFonts w:ascii="Myriad Pro" w:hAnsi="Myriad Pro"/>
          <w:szCs w:val="24"/>
        </w:rPr>
        <w:t xml:space="preserve"> – Students will become familiar with eight biblical conversion stories and the lessons they offer us about a Spirit-led, Christ-centered, and authentically relational sharing of the Christian faith.</w:t>
      </w:r>
    </w:p>
    <w:p w14:paraId="0AB9FE6E" w14:textId="77777777" w:rsidR="00BE5A54" w:rsidRPr="001329BA" w:rsidRDefault="00BE5A54" w:rsidP="00BE5A54">
      <w:pPr>
        <w:pStyle w:val="ListParagraph"/>
        <w:numPr>
          <w:ilvl w:val="0"/>
          <w:numId w:val="26"/>
        </w:numPr>
        <w:spacing w:after="160"/>
        <w:rPr>
          <w:rFonts w:ascii="Myriad Pro" w:hAnsi="Myriad Pro"/>
          <w:szCs w:val="24"/>
        </w:rPr>
      </w:pPr>
      <w:r w:rsidRPr="001329BA">
        <w:rPr>
          <w:rFonts w:ascii="Myriad Pro" w:hAnsi="Myriad Pro"/>
          <w:b/>
          <w:bCs/>
          <w:szCs w:val="24"/>
        </w:rPr>
        <w:t xml:space="preserve">Being </w:t>
      </w:r>
      <w:r w:rsidRPr="001329BA">
        <w:rPr>
          <w:rFonts w:ascii="Myriad Pro" w:hAnsi="Myriad Pro"/>
          <w:szCs w:val="24"/>
        </w:rPr>
        <w:t>– Students will grow in confidence that God is reconciling the world to himself and that, just as they are, they can join in that life-giving mission.</w:t>
      </w:r>
    </w:p>
    <w:p w14:paraId="1C6269C0" w14:textId="77777777" w:rsidR="00BE5A54" w:rsidRPr="001329BA" w:rsidRDefault="00BE5A54" w:rsidP="00BE5A54">
      <w:pPr>
        <w:pStyle w:val="ListParagraph"/>
        <w:numPr>
          <w:ilvl w:val="0"/>
          <w:numId w:val="26"/>
        </w:numPr>
        <w:spacing w:after="160"/>
        <w:rPr>
          <w:rFonts w:ascii="Myriad Pro" w:hAnsi="Myriad Pro"/>
          <w:szCs w:val="24"/>
        </w:rPr>
      </w:pPr>
      <w:r w:rsidRPr="001329BA">
        <w:rPr>
          <w:rFonts w:ascii="Myriad Pro" w:hAnsi="Myriad Pro"/>
          <w:b/>
          <w:bCs/>
          <w:szCs w:val="24"/>
        </w:rPr>
        <w:t>Doing</w:t>
      </w:r>
      <w:r w:rsidRPr="001329BA">
        <w:rPr>
          <w:rFonts w:ascii="Myriad Pro" w:hAnsi="Myriad Pro"/>
          <w:szCs w:val="24"/>
        </w:rPr>
        <w:t xml:space="preserve"> – Students will strengthen their ability to clearly share both their own journey of faith and the good news that is found in and through Jesus Christ.</w:t>
      </w:r>
    </w:p>
    <w:p w14:paraId="100F1A2F" w14:textId="77777777" w:rsidR="00BE5A54" w:rsidRPr="001329BA" w:rsidRDefault="00BE5A54" w:rsidP="00906DE2">
      <w:pPr>
        <w:autoSpaceDE w:val="0"/>
        <w:autoSpaceDN w:val="0"/>
        <w:adjustRightInd w:val="0"/>
        <w:spacing w:line="240" w:lineRule="auto"/>
        <w:ind w:left="0"/>
        <w:rPr>
          <w:rFonts w:ascii="Myriad Pro" w:eastAsia="Times New Roman" w:hAnsi="Myriad Pro" w:cstheme="minorHAnsi"/>
          <w:b/>
          <w:bCs/>
          <w:szCs w:val="24"/>
          <w:lang w:val="en"/>
        </w:rPr>
      </w:pPr>
    </w:p>
    <w:p w14:paraId="40B5AD40" w14:textId="5F75A2B2"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Required Text (s)</w:t>
      </w:r>
    </w:p>
    <w:p w14:paraId="1F5EA5FB" w14:textId="77777777" w:rsidR="005D76BE" w:rsidRPr="001329BA" w:rsidRDefault="005D76BE" w:rsidP="00906DE2">
      <w:pPr>
        <w:autoSpaceDE w:val="0"/>
        <w:autoSpaceDN w:val="0"/>
        <w:adjustRightInd w:val="0"/>
        <w:spacing w:line="240" w:lineRule="auto"/>
        <w:ind w:left="0"/>
        <w:rPr>
          <w:rFonts w:ascii="Myriad Pro" w:eastAsia="Times New Roman" w:hAnsi="Myriad Pro" w:cstheme="minorHAnsi"/>
          <w:b/>
          <w:bCs/>
          <w:szCs w:val="24"/>
          <w:lang w:val="en"/>
        </w:rPr>
      </w:pPr>
    </w:p>
    <w:p w14:paraId="35DAEFCC" w14:textId="5CD9820A" w:rsidR="005D76BE" w:rsidRPr="001329BA" w:rsidRDefault="005D76BE" w:rsidP="005D76BE">
      <w:pPr>
        <w:pStyle w:val="ListParagraph"/>
        <w:numPr>
          <w:ilvl w:val="0"/>
          <w:numId w:val="28"/>
        </w:numPr>
        <w:autoSpaceDE w:val="0"/>
        <w:autoSpaceDN w:val="0"/>
        <w:adjustRightInd w:val="0"/>
        <w:spacing w:line="240" w:lineRule="auto"/>
        <w:rPr>
          <w:rFonts w:ascii="Myriad Pro" w:hAnsi="Myriad Pro"/>
          <w:szCs w:val="24"/>
        </w:rPr>
      </w:pPr>
      <w:r w:rsidRPr="001329BA">
        <w:rPr>
          <w:rFonts w:ascii="Myriad Pro" w:hAnsi="Myriad Pro"/>
          <w:szCs w:val="24"/>
        </w:rPr>
        <w:t xml:space="preserve">All readings will be taken from </w:t>
      </w:r>
      <w:r w:rsidRPr="001329BA">
        <w:rPr>
          <w:rFonts w:ascii="Myriad Pro" w:hAnsi="Myriad Pro"/>
          <w:i/>
          <w:iCs/>
          <w:szCs w:val="24"/>
        </w:rPr>
        <w:t>A New and Ancient Evangelism: Rediscovering the Ways God Calls and Sends</w:t>
      </w:r>
      <w:r w:rsidRPr="001329BA">
        <w:rPr>
          <w:rFonts w:ascii="Myriad Pro" w:hAnsi="Myriad Pro"/>
          <w:szCs w:val="24"/>
        </w:rPr>
        <w:t>, by Judith Paulsen, (Grand Rapids, MI: Baker Academic, 2024). To be released on June 25th, 2024, this book can be ordered through local bookstores like Indigo, or on-line through Amazon Canada.</w:t>
      </w:r>
    </w:p>
    <w:p w14:paraId="36215D15" w14:textId="77777777" w:rsidR="005D76BE" w:rsidRPr="001329BA" w:rsidRDefault="005D76BE" w:rsidP="005D76BE">
      <w:pPr>
        <w:pStyle w:val="ListParagraph"/>
        <w:autoSpaceDE w:val="0"/>
        <w:autoSpaceDN w:val="0"/>
        <w:adjustRightInd w:val="0"/>
        <w:spacing w:line="240" w:lineRule="auto"/>
        <w:rPr>
          <w:rFonts w:ascii="Myriad Pro" w:hAnsi="Myriad Pro"/>
          <w:szCs w:val="24"/>
        </w:rPr>
      </w:pPr>
    </w:p>
    <w:p w14:paraId="17B81678" w14:textId="3BA87795"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 xml:space="preserve">Course Outline/Plan </w:t>
      </w:r>
      <w:r w:rsidR="00BE5A54" w:rsidRPr="001329BA">
        <w:rPr>
          <w:rFonts w:ascii="Myriad Pro" w:eastAsia="Times New Roman" w:hAnsi="Myriad Pro" w:cstheme="minorHAnsi"/>
          <w:b/>
          <w:bCs/>
          <w:szCs w:val="24"/>
          <w:lang w:val="en"/>
        </w:rPr>
        <w:br/>
      </w:r>
    </w:p>
    <w:p w14:paraId="57DD1DF8" w14:textId="77777777" w:rsidR="00BE5A54" w:rsidRPr="001329BA" w:rsidRDefault="00BE5A54" w:rsidP="00BE5A54">
      <w:pPr>
        <w:pStyle w:val="ListParagraph"/>
        <w:numPr>
          <w:ilvl w:val="0"/>
          <w:numId w:val="18"/>
        </w:numPr>
        <w:autoSpaceDE w:val="0"/>
        <w:autoSpaceDN w:val="0"/>
        <w:adjustRightInd w:val="0"/>
        <w:spacing w:line="240" w:lineRule="auto"/>
        <w:ind w:left="1080"/>
        <w:rPr>
          <w:rFonts w:ascii="Myriad Pro" w:eastAsia="Times New Roman" w:hAnsi="Myriad Pro" w:cstheme="minorHAnsi"/>
          <w:szCs w:val="24"/>
          <w:lang w:val="en"/>
        </w:rPr>
      </w:pPr>
      <w:r w:rsidRPr="001329BA">
        <w:rPr>
          <w:rFonts w:ascii="Myriad Pro" w:eastAsia="Times New Roman" w:hAnsi="Myriad Pro" w:cstheme="minorHAnsi"/>
          <w:szCs w:val="24"/>
          <w:lang w:val="en"/>
        </w:rPr>
        <w:t>Week 1: the conversion of someone who had never seen</w:t>
      </w:r>
    </w:p>
    <w:p w14:paraId="58D3A821" w14:textId="77777777" w:rsidR="00BE5A54" w:rsidRPr="001329BA" w:rsidRDefault="00BE5A54" w:rsidP="00BE5A54">
      <w:pPr>
        <w:pStyle w:val="ListParagraph"/>
        <w:numPr>
          <w:ilvl w:val="0"/>
          <w:numId w:val="18"/>
        </w:numPr>
        <w:autoSpaceDE w:val="0"/>
        <w:autoSpaceDN w:val="0"/>
        <w:adjustRightInd w:val="0"/>
        <w:spacing w:line="240" w:lineRule="auto"/>
        <w:ind w:left="1080"/>
        <w:rPr>
          <w:rFonts w:ascii="Myriad Pro" w:eastAsia="Times New Roman" w:hAnsi="Myriad Pro" w:cstheme="minorHAnsi"/>
          <w:szCs w:val="24"/>
          <w:lang w:val="en"/>
        </w:rPr>
      </w:pPr>
      <w:r w:rsidRPr="001329BA">
        <w:rPr>
          <w:rFonts w:ascii="Myriad Pro" w:eastAsia="Times New Roman" w:hAnsi="Myriad Pro" w:cstheme="minorHAnsi"/>
          <w:szCs w:val="24"/>
          <w:lang w:val="en"/>
        </w:rPr>
        <w:t>Week 2: the conversion of a seeker cut off from God</w:t>
      </w:r>
    </w:p>
    <w:p w14:paraId="4AE5EF8D" w14:textId="77777777" w:rsidR="00BE5A54" w:rsidRPr="001329BA" w:rsidRDefault="00BE5A54" w:rsidP="00BE5A54">
      <w:pPr>
        <w:pStyle w:val="ListParagraph"/>
        <w:numPr>
          <w:ilvl w:val="0"/>
          <w:numId w:val="18"/>
        </w:numPr>
        <w:autoSpaceDE w:val="0"/>
        <w:autoSpaceDN w:val="0"/>
        <w:adjustRightInd w:val="0"/>
        <w:spacing w:line="240" w:lineRule="auto"/>
        <w:ind w:left="1080"/>
        <w:rPr>
          <w:rFonts w:ascii="Myriad Pro" w:eastAsia="Times New Roman" w:hAnsi="Myriad Pro" w:cstheme="minorHAnsi"/>
          <w:szCs w:val="24"/>
          <w:lang w:val="en"/>
        </w:rPr>
      </w:pPr>
      <w:r w:rsidRPr="001329BA">
        <w:rPr>
          <w:rFonts w:ascii="Myriad Pro" w:eastAsia="Times New Roman" w:hAnsi="Myriad Pro" w:cstheme="minorHAnsi"/>
          <w:szCs w:val="24"/>
          <w:lang w:val="en"/>
        </w:rPr>
        <w:t>Week 3: the conversion of friends and family</w:t>
      </w:r>
    </w:p>
    <w:p w14:paraId="7223CDD6" w14:textId="77777777" w:rsidR="00BE5A54" w:rsidRPr="001329BA" w:rsidRDefault="00BE5A54" w:rsidP="00BE5A54">
      <w:pPr>
        <w:pStyle w:val="ListParagraph"/>
        <w:numPr>
          <w:ilvl w:val="0"/>
          <w:numId w:val="18"/>
        </w:numPr>
        <w:autoSpaceDE w:val="0"/>
        <w:autoSpaceDN w:val="0"/>
        <w:adjustRightInd w:val="0"/>
        <w:spacing w:line="240" w:lineRule="auto"/>
        <w:ind w:left="1080"/>
        <w:rPr>
          <w:rFonts w:ascii="Myriad Pro" w:eastAsia="Times New Roman" w:hAnsi="Myriad Pro" w:cstheme="minorHAnsi"/>
          <w:szCs w:val="24"/>
          <w:lang w:val="en"/>
        </w:rPr>
      </w:pPr>
      <w:r w:rsidRPr="001329BA">
        <w:rPr>
          <w:rFonts w:ascii="Myriad Pro" w:eastAsia="Times New Roman" w:hAnsi="Myriad Pro" w:cstheme="minorHAnsi"/>
          <w:szCs w:val="24"/>
          <w:lang w:val="en"/>
        </w:rPr>
        <w:t>Week 4: the conversion of a God-fearing outsider</w:t>
      </w:r>
    </w:p>
    <w:p w14:paraId="629C6DDF" w14:textId="77777777" w:rsidR="00BE5A54" w:rsidRPr="001329BA" w:rsidRDefault="00BE5A54" w:rsidP="00BE5A54">
      <w:pPr>
        <w:pStyle w:val="ListParagraph"/>
        <w:numPr>
          <w:ilvl w:val="0"/>
          <w:numId w:val="18"/>
        </w:numPr>
        <w:autoSpaceDE w:val="0"/>
        <w:autoSpaceDN w:val="0"/>
        <w:adjustRightInd w:val="0"/>
        <w:spacing w:line="240" w:lineRule="auto"/>
        <w:ind w:left="1080"/>
        <w:rPr>
          <w:rFonts w:ascii="Myriad Pro" w:eastAsia="Times New Roman" w:hAnsi="Myriad Pro" w:cstheme="minorHAnsi"/>
          <w:szCs w:val="24"/>
          <w:lang w:val="en"/>
        </w:rPr>
      </w:pPr>
      <w:r w:rsidRPr="001329BA">
        <w:rPr>
          <w:rFonts w:ascii="Myriad Pro" w:eastAsia="Times New Roman" w:hAnsi="Myriad Pro" w:cstheme="minorHAnsi"/>
          <w:szCs w:val="24"/>
          <w:lang w:val="en"/>
        </w:rPr>
        <w:t>Week 5: the conversion of a desperate general</w:t>
      </w:r>
    </w:p>
    <w:p w14:paraId="262FE9D7" w14:textId="77777777" w:rsidR="00BE5A54" w:rsidRPr="001329BA" w:rsidRDefault="00BE5A54" w:rsidP="00BE5A54">
      <w:pPr>
        <w:pStyle w:val="ListParagraph"/>
        <w:numPr>
          <w:ilvl w:val="0"/>
          <w:numId w:val="18"/>
        </w:numPr>
        <w:autoSpaceDE w:val="0"/>
        <w:autoSpaceDN w:val="0"/>
        <w:adjustRightInd w:val="0"/>
        <w:spacing w:line="240" w:lineRule="auto"/>
        <w:ind w:left="1080"/>
        <w:rPr>
          <w:rFonts w:ascii="Myriad Pro" w:eastAsia="Times New Roman" w:hAnsi="Myriad Pro" w:cstheme="minorHAnsi"/>
          <w:szCs w:val="24"/>
          <w:lang w:val="en"/>
        </w:rPr>
      </w:pPr>
      <w:r w:rsidRPr="001329BA">
        <w:rPr>
          <w:rFonts w:ascii="Myriad Pro" w:eastAsia="Times New Roman" w:hAnsi="Myriad Pro" w:cstheme="minorHAnsi"/>
          <w:szCs w:val="24"/>
          <w:lang w:val="en"/>
        </w:rPr>
        <w:t>Week 6: the conversion of a prison warden</w:t>
      </w:r>
    </w:p>
    <w:p w14:paraId="172AB12E" w14:textId="77777777" w:rsidR="00BE5A54" w:rsidRPr="001329BA" w:rsidRDefault="00BE5A54" w:rsidP="00BE5A54">
      <w:pPr>
        <w:pStyle w:val="ListParagraph"/>
        <w:numPr>
          <w:ilvl w:val="0"/>
          <w:numId w:val="18"/>
        </w:numPr>
        <w:autoSpaceDE w:val="0"/>
        <w:autoSpaceDN w:val="0"/>
        <w:adjustRightInd w:val="0"/>
        <w:spacing w:line="240" w:lineRule="auto"/>
        <w:ind w:left="1080"/>
        <w:rPr>
          <w:rFonts w:ascii="Myriad Pro" w:eastAsia="Times New Roman" w:hAnsi="Myriad Pro" w:cstheme="minorHAnsi"/>
          <w:szCs w:val="24"/>
          <w:lang w:val="en"/>
        </w:rPr>
      </w:pPr>
      <w:r w:rsidRPr="001329BA">
        <w:rPr>
          <w:rFonts w:ascii="Myriad Pro" w:eastAsia="Times New Roman" w:hAnsi="Myriad Pro" w:cstheme="minorHAnsi"/>
          <w:szCs w:val="24"/>
          <w:lang w:val="en"/>
        </w:rPr>
        <w:t>Week 7: the conversion of a child prophet</w:t>
      </w:r>
    </w:p>
    <w:p w14:paraId="5BDBDD8B" w14:textId="77777777" w:rsidR="00BE5A54" w:rsidRPr="001329BA" w:rsidRDefault="00BE5A54" w:rsidP="00BE5A54">
      <w:pPr>
        <w:pStyle w:val="ListParagraph"/>
        <w:numPr>
          <w:ilvl w:val="0"/>
          <w:numId w:val="18"/>
        </w:numPr>
        <w:autoSpaceDE w:val="0"/>
        <w:autoSpaceDN w:val="0"/>
        <w:adjustRightInd w:val="0"/>
        <w:spacing w:line="240" w:lineRule="auto"/>
        <w:ind w:left="1080"/>
        <w:rPr>
          <w:rFonts w:ascii="Myriad Pro" w:eastAsia="Times New Roman" w:hAnsi="Myriad Pro" w:cstheme="minorHAnsi"/>
          <w:szCs w:val="24"/>
          <w:lang w:val="en"/>
        </w:rPr>
      </w:pPr>
      <w:r w:rsidRPr="001329BA">
        <w:rPr>
          <w:rFonts w:ascii="Myriad Pro" w:eastAsia="Times New Roman" w:hAnsi="Myriad Pro" w:cstheme="minorHAnsi"/>
          <w:szCs w:val="24"/>
          <w:lang w:val="en"/>
        </w:rPr>
        <w:t>Week 8: the conversion of a religious extremist</w:t>
      </w:r>
    </w:p>
    <w:p w14:paraId="02380D4B" w14:textId="77777777" w:rsidR="00BE5A54" w:rsidRPr="001329BA" w:rsidRDefault="00BE5A54" w:rsidP="00BE5A54">
      <w:pPr>
        <w:pStyle w:val="ListParagraph"/>
        <w:autoSpaceDE w:val="0"/>
        <w:autoSpaceDN w:val="0"/>
        <w:adjustRightInd w:val="0"/>
        <w:spacing w:line="240" w:lineRule="auto"/>
        <w:ind w:left="1080"/>
        <w:rPr>
          <w:rFonts w:ascii="Myriad Pro" w:eastAsia="Times New Roman" w:hAnsi="Myriad Pro" w:cstheme="minorHAnsi"/>
          <w:szCs w:val="24"/>
          <w:lang w:val="en"/>
        </w:rPr>
      </w:pPr>
    </w:p>
    <w:p w14:paraId="045B183E" w14:textId="77BD4598" w:rsidR="00906DE2" w:rsidRPr="001329BA" w:rsidRDefault="00BE5A54"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 xml:space="preserve">The Format of the Course </w:t>
      </w:r>
    </w:p>
    <w:p w14:paraId="36EA68D4" w14:textId="77777777" w:rsidR="00BE5A54" w:rsidRPr="001329BA" w:rsidRDefault="00BE5A54" w:rsidP="00BE5A54">
      <w:pPr>
        <w:pStyle w:val="ListParagraph"/>
        <w:numPr>
          <w:ilvl w:val="0"/>
          <w:numId w:val="16"/>
        </w:numPr>
        <w:tabs>
          <w:tab w:val="clear" w:pos="1440"/>
          <w:tab w:val="num" w:pos="1080"/>
        </w:tabs>
        <w:autoSpaceDE w:val="0"/>
        <w:autoSpaceDN w:val="0"/>
        <w:adjustRightInd w:val="0"/>
        <w:spacing w:line="240" w:lineRule="auto"/>
        <w:ind w:left="1080"/>
        <w:rPr>
          <w:rFonts w:ascii="Myriad Pro" w:eastAsia="Times New Roman" w:hAnsi="Myriad Pro" w:cstheme="minorHAnsi"/>
          <w:szCs w:val="24"/>
        </w:rPr>
      </w:pPr>
      <w:r w:rsidRPr="001329BA">
        <w:rPr>
          <w:rFonts w:ascii="Myriad Pro" w:eastAsia="Times New Roman" w:hAnsi="Myriad Pro" w:cstheme="minorHAnsi"/>
          <w:szCs w:val="24"/>
          <w:lang w:val="en-US"/>
        </w:rPr>
        <w:t>Fully online course delivered over Zoom.</w:t>
      </w:r>
    </w:p>
    <w:p w14:paraId="58D23BAC" w14:textId="77777777" w:rsidR="00BE5A54" w:rsidRPr="001329BA" w:rsidRDefault="00BE5A54" w:rsidP="00BE5A54">
      <w:pPr>
        <w:numPr>
          <w:ilvl w:val="0"/>
          <w:numId w:val="16"/>
        </w:numPr>
        <w:tabs>
          <w:tab w:val="clear" w:pos="1440"/>
        </w:tabs>
        <w:autoSpaceDE w:val="0"/>
        <w:autoSpaceDN w:val="0"/>
        <w:adjustRightInd w:val="0"/>
        <w:spacing w:line="240" w:lineRule="auto"/>
        <w:ind w:left="1080"/>
        <w:rPr>
          <w:rFonts w:ascii="Myriad Pro" w:eastAsia="Times New Roman" w:hAnsi="Myriad Pro" w:cstheme="minorHAnsi"/>
          <w:szCs w:val="24"/>
        </w:rPr>
      </w:pPr>
      <w:r w:rsidRPr="001329BA">
        <w:rPr>
          <w:rFonts w:ascii="Myriad Pro" w:eastAsia="Times New Roman" w:hAnsi="Myriad Pro" w:cstheme="minorHAnsi"/>
          <w:szCs w:val="24"/>
          <w:lang w:val="en-US"/>
        </w:rPr>
        <w:t xml:space="preserve">Classes will be synchronous, but they will be recorded, so students can watch the material again or catch up if they miss a class. </w:t>
      </w:r>
    </w:p>
    <w:p w14:paraId="5B40D88B" w14:textId="2D7ABDDB" w:rsidR="00BE5A54" w:rsidRPr="001329BA" w:rsidRDefault="00BE5A54" w:rsidP="00BE5A54">
      <w:pPr>
        <w:numPr>
          <w:ilvl w:val="0"/>
          <w:numId w:val="16"/>
        </w:numPr>
        <w:tabs>
          <w:tab w:val="clear" w:pos="1440"/>
        </w:tabs>
        <w:autoSpaceDE w:val="0"/>
        <w:autoSpaceDN w:val="0"/>
        <w:adjustRightInd w:val="0"/>
        <w:spacing w:line="240" w:lineRule="auto"/>
        <w:ind w:left="1080"/>
        <w:rPr>
          <w:rFonts w:ascii="Myriad Pro" w:eastAsia="Times New Roman" w:hAnsi="Myriad Pro" w:cstheme="minorHAnsi"/>
          <w:szCs w:val="24"/>
        </w:rPr>
      </w:pPr>
      <w:r w:rsidRPr="001329BA">
        <w:rPr>
          <w:rFonts w:ascii="Myriad Pro" w:eastAsia="Times New Roman" w:hAnsi="Myriad Pro" w:cstheme="minorHAnsi"/>
          <w:b/>
          <w:bCs/>
          <w:szCs w:val="24"/>
          <w:lang w:val="en-US"/>
        </w:rPr>
        <w:t>Wednesday September 18</w:t>
      </w:r>
      <w:r w:rsidRPr="001329BA">
        <w:rPr>
          <w:rFonts w:ascii="Myriad Pro" w:eastAsia="Times New Roman" w:hAnsi="Myriad Pro" w:cstheme="minorHAnsi"/>
          <w:b/>
          <w:bCs/>
          <w:szCs w:val="24"/>
          <w:vertAlign w:val="superscript"/>
          <w:lang w:val="en-US"/>
        </w:rPr>
        <w:t>th</w:t>
      </w:r>
      <w:r w:rsidRPr="001329BA">
        <w:rPr>
          <w:rFonts w:ascii="Myriad Pro" w:eastAsia="Times New Roman" w:hAnsi="Myriad Pro" w:cstheme="minorHAnsi"/>
          <w:b/>
          <w:bCs/>
          <w:szCs w:val="24"/>
          <w:lang w:val="en-US"/>
        </w:rPr>
        <w:t xml:space="preserve"> to Wednesday November 6</w:t>
      </w:r>
      <w:r w:rsidRPr="001329BA">
        <w:rPr>
          <w:rFonts w:ascii="Myriad Pro" w:eastAsia="Times New Roman" w:hAnsi="Myriad Pro" w:cstheme="minorHAnsi"/>
          <w:b/>
          <w:bCs/>
          <w:szCs w:val="24"/>
          <w:vertAlign w:val="superscript"/>
          <w:lang w:val="en-US"/>
        </w:rPr>
        <w:t>th</w:t>
      </w:r>
      <w:r w:rsidRPr="001329BA">
        <w:rPr>
          <w:rFonts w:ascii="Myriad Pro" w:eastAsia="Times New Roman" w:hAnsi="Myriad Pro" w:cstheme="minorHAnsi"/>
          <w:b/>
          <w:bCs/>
          <w:szCs w:val="24"/>
          <w:lang w:val="en-US"/>
        </w:rPr>
        <w:t>, 2024</w:t>
      </w:r>
      <w:r w:rsidRPr="001329BA">
        <w:rPr>
          <w:rFonts w:ascii="Myriad Pro" w:eastAsia="Times New Roman" w:hAnsi="Myriad Pro" w:cstheme="minorHAnsi"/>
          <w:szCs w:val="24"/>
          <w:lang w:val="en-US"/>
        </w:rPr>
        <w:t>.</w:t>
      </w:r>
    </w:p>
    <w:p w14:paraId="61C03F0F" w14:textId="77777777" w:rsidR="00BE5A54" w:rsidRPr="001329BA" w:rsidRDefault="00BE5A54" w:rsidP="00BE5A54">
      <w:pPr>
        <w:numPr>
          <w:ilvl w:val="0"/>
          <w:numId w:val="16"/>
        </w:numPr>
        <w:tabs>
          <w:tab w:val="clear" w:pos="1440"/>
        </w:tabs>
        <w:autoSpaceDE w:val="0"/>
        <w:autoSpaceDN w:val="0"/>
        <w:adjustRightInd w:val="0"/>
        <w:spacing w:line="240" w:lineRule="auto"/>
        <w:ind w:left="1080"/>
        <w:rPr>
          <w:rFonts w:ascii="Myriad Pro" w:eastAsia="Times New Roman" w:hAnsi="Myriad Pro" w:cstheme="minorHAnsi"/>
          <w:szCs w:val="24"/>
        </w:rPr>
      </w:pPr>
      <w:r w:rsidRPr="001329BA">
        <w:rPr>
          <w:rFonts w:ascii="Myriad Pro" w:eastAsia="Times New Roman" w:hAnsi="Myriad Pro" w:cstheme="minorHAnsi"/>
          <w:szCs w:val="24"/>
          <w:lang w:val="en-US"/>
        </w:rPr>
        <w:t>7 pm to 9 pm</w:t>
      </w:r>
    </w:p>
    <w:p w14:paraId="2740183D" w14:textId="77777777" w:rsidR="00BE5A54" w:rsidRPr="001329BA" w:rsidRDefault="00BE5A54" w:rsidP="00BE5A54">
      <w:pPr>
        <w:numPr>
          <w:ilvl w:val="0"/>
          <w:numId w:val="16"/>
        </w:numPr>
        <w:tabs>
          <w:tab w:val="clear" w:pos="1440"/>
        </w:tabs>
        <w:autoSpaceDE w:val="0"/>
        <w:autoSpaceDN w:val="0"/>
        <w:adjustRightInd w:val="0"/>
        <w:spacing w:line="240" w:lineRule="auto"/>
        <w:ind w:left="1080"/>
        <w:rPr>
          <w:rFonts w:ascii="Myriad Pro" w:eastAsia="Times New Roman" w:hAnsi="Myriad Pro" w:cstheme="minorHAnsi"/>
          <w:szCs w:val="24"/>
        </w:rPr>
      </w:pPr>
      <w:r w:rsidRPr="001329BA">
        <w:rPr>
          <w:rFonts w:ascii="Myriad Pro" w:eastAsia="Times New Roman" w:hAnsi="Myriad Pro" w:cstheme="minorHAnsi"/>
          <w:szCs w:val="24"/>
          <w:lang w:val="en-US"/>
        </w:rPr>
        <w:t>Student evaluation/completion of course.</w:t>
      </w:r>
    </w:p>
    <w:p w14:paraId="474A0EB6" w14:textId="58C4582F"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p>
    <w:p w14:paraId="0AE53D7F" w14:textId="5B2E510A"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 xml:space="preserve">Method of Evaluation and Criteria for Grading </w:t>
      </w:r>
    </w:p>
    <w:p w14:paraId="47F26A6C" w14:textId="77777777"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p>
    <w:p w14:paraId="2A23B561" w14:textId="4C13DB11" w:rsidR="006A17BE" w:rsidRPr="001329BA" w:rsidRDefault="006A17BE" w:rsidP="00BE5A54">
      <w:pPr>
        <w:pStyle w:val="ListParagraph"/>
        <w:numPr>
          <w:ilvl w:val="0"/>
          <w:numId w:val="27"/>
        </w:numPr>
        <w:spacing w:after="160"/>
        <w:rPr>
          <w:rFonts w:ascii="Myriad Pro" w:hAnsi="Myriad Pro"/>
          <w:szCs w:val="24"/>
        </w:rPr>
      </w:pPr>
      <w:r w:rsidRPr="001329BA">
        <w:rPr>
          <w:rFonts w:ascii="Myriad Pro" w:hAnsi="Myriad Pro"/>
          <w:szCs w:val="24"/>
        </w:rPr>
        <w:t xml:space="preserve">Student Participation </w:t>
      </w:r>
      <w:r w:rsidR="00B27266">
        <w:rPr>
          <w:rFonts w:ascii="Myriad Pro" w:hAnsi="Myriad Pro"/>
          <w:szCs w:val="24"/>
        </w:rPr>
        <w:t>– 15%</w:t>
      </w:r>
    </w:p>
    <w:p w14:paraId="404E150A" w14:textId="1CEDEFF6" w:rsidR="00BE5A54" w:rsidRPr="001329BA" w:rsidRDefault="00BE5A54" w:rsidP="00BE5A54">
      <w:pPr>
        <w:pStyle w:val="ListParagraph"/>
        <w:numPr>
          <w:ilvl w:val="0"/>
          <w:numId w:val="27"/>
        </w:numPr>
        <w:spacing w:after="160"/>
        <w:rPr>
          <w:rFonts w:ascii="Myriad Pro" w:hAnsi="Myriad Pro"/>
          <w:szCs w:val="24"/>
        </w:rPr>
      </w:pPr>
      <w:r w:rsidRPr="001329BA">
        <w:rPr>
          <w:rFonts w:ascii="Myriad Pro" w:hAnsi="Myriad Pro"/>
          <w:szCs w:val="24"/>
        </w:rPr>
        <w:t>Weekly discussion and interactions, in response to the readings, posted by 5 pm on Wednesdays throughout the course.</w:t>
      </w:r>
      <w:r w:rsidR="00B27266">
        <w:rPr>
          <w:rFonts w:ascii="Myriad Pro" w:hAnsi="Myriad Pro"/>
          <w:szCs w:val="24"/>
        </w:rPr>
        <w:t xml:space="preserve"> – 15%</w:t>
      </w:r>
    </w:p>
    <w:p w14:paraId="0E89FF7F" w14:textId="14BD0EB7" w:rsidR="00BE5A54" w:rsidRPr="001329BA" w:rsidRDefault="00BE5A54" w:rsidP="00BE5A54">
      <w:pPr>
        <w:pStyle w:val="ListParagraph"/>
        <w:numPr>
          <w:ilvl w:val="0"/>
          <w:numId w:val="27"/>
        </w:numPr>
        <w:spacing w:after="160"/>
        <w:rPr>
          <w:rFonts w:ascii="Myriad Pro" w:hAnsi="Myriad Pro"/>
          <w:szCs w:val="24"/>
        </w:rPr>
      </w:pPr>
      <w:r w:rsidRPr="001329BA">
        <w:rPr>
          <w:rFonts w:ascii="Myriad Pro" w:hAnsi="Myriad Pro"/>
          <w:szCs w:val="24"/>
        </w:rPr>
        <w:lastRenderedPageBreak/>
        <w:t>Composing a short, written account of your journey to faith and sharing this with one other student</w:t>
      </w:r>
      <w:r w:rsidR="00B27266">
        <w:rPr>
          <w:rFonts w:ascii="Myriad Pro" w:hAnsi="Myriad Pro"/>
          <w:szCs w:val="24"/>
        </w:rPr>
        <w:t xml:space="preserve"> – 30%</w:t>
      </w:r>
    </w:p>
    <w:p w14:paraId="5F1B5CF6" w14:textId="77290F93" w:rsidR="00BE5A54" w:rsidRPr="001329BA" w:rsidRDefault="00BE5A54" w:rsidP="00BE5A54">
      <w:pPr>
        <w:pStyle w:val="ListParagraph"/>
        <w:numPr>
          <w:ilvl w:val="0"/>
          <w:numId w:val="27"/>
        </w:numPr>
        <w:spacing w:after="160"/>
        <w:rPr>
          <w:rFonts w:ascii="Myriad Pro" w:hAnsi="Myriad Pro"/>
          <w:szCs w:val="24"/>
        </w:rPr>
      </w:pPr>
      <w:r w:rsidRPr="001329BA">
        <w:rPr>
          <w:rFonts w:ascii="Myriad Pro" w:hAnsi="Myriad Pro"/>
          <w:szCs w:val="24"/>
        </w:rPr>
        <w:t xml:space="preserve">Engaging with an unchurched or de-churched person in three conversations, as part of the </w:t>
      </w:r>
      <w:r w:rsidRPr="001329BA">
        <w:rPr>
          <w:rFonts w:ascii="Myriad Pro" w:hAnsi="Myriad Pro"/>
          <w:i/>
          <w:iCs/>
          <w:szCs w:val="24"/>
        </w:rPr>
        <w:t xml:space="preserve">Gospel Conversations Experiment, </w:t>
      </w:r>
      <w:r w:rsidRPr="001329BA">
        <w:rPr>
          <w:rFonts w:ascii="Myriad Pro" w:hAnsi="Myriad Pro"/>
          <w:szCs w:val="24"/>
        </w:rPr>
        <w:t>and then reflecting on these conversations in community</w:t>
      </w:r>
      <w:r w:rsidR="00B27266">
        <w:rPr>
          <w:rFonts w:ascii="Myriad Pro" w:hAnsi="Myriad Pro"/>
          <w:szCs w:val="24"/>
        </w:rPr>
        <w:t xml:space="preserve"> – 40%</w:t>
      </w:r>
    </w:p>
    <w:p w14:paraId="3934A9B2" w14:textId="42C0DD2E" w:rsidR="00B27266" w:rsidRDefault="00BE5A54" w:rsidP="00B27266">
      <w:pPr>
        <w:pStyle w:val="ListParagraph"/>
        <w:numPr>
          <w:ilvl w:val="0"/>
          <w:numId w:val="27"/>
        </w:numPr>
        <w:spacing w:after="160"/>
        <w:rPr>
          <w:rFonts w:ascii="Myriad Pro" w:hAnsi="Myriad Pro"/>
          <w:szCs w:val="24"/>
        </w:rPr>
      </w:pPr>
      <w:r w:rsidRPr="001329BA">
        <w:rPr>
          <w:rFonts w:ascii="Myriad Pro" w:hAnsi="Myriad Pro"/>
          <w:szCs w:val="24"/>
        </w:rPr>
        <w:t>Students should be able to complete the above assignments (and the required readings) in approximately two hours per week.</w:t>
      </w:r>
    </w:p>
    <w:p w14:paraId="0FCD95C0" w14:textId="3BC191B3" w:rsidR="00B27266" w:rsidRPr="00B27266" w:rsidRDefault="00B27266" w:rsidP="00B27266">
      <w:pPr>
        <w:spacing w:after="160"/>
        <w:ind w:left="360"/>
        <w:rPr>
          <w:rFonts w:ascii="Myriad Pro" w:hAnsi="Myriad Pro"/>
          <w:szCs w:val="24"/>
        </w:rPr>
      </w:pPr>
      <w:r>
        <w:rPr>
          <w:rFonts w:ascii="Myriad Pro" w:hAnsi="Myriad Pro"/>
          <w:szCs w:val="24"/>
        </w:rPr>
        <w:t xml:space="preserve">Further details for each assignment and expectations </w:t>
      </w:r>
      <w:proofErr w:type="gramStart"/>
      <w:r>
        <w:rPr>
          <w:rFonts w:ascii="Myriad Pro" w:hAnsi="Myriad Pro"/>
          <w:szCs w:val="24"/>
        </w:rPr>
        <w:t>in regards to</w:t>
      </w:r>
      <w:proofErr w:type="gramEnd"/>
      <w:r>
        <w:rPr>
          <w:rFonts w:ascii="Myriad Pro" w:hAnsi="Myriad Pro"/>
          <w:szCs w:val="24"/>
        </w:rPr>
        <w:t xml:space="preserve"> each assignment will be presented in class.</w:t>
      </w:r>
    </w:p>
    <w:p w14:paraId="092271C2" w14:textId="77777777" w:rsidR="00B27266" w:rsidRDefault="00B27266" w:rsidP="00B27266">
      <w:pPr>
        <w:shd w:val="clear" w:color="auto" w:fill="FFFFFF"/>
        <w:spacing w:after="150" w:line="360" w:lineRule="atLeast"/>
        <w:ind w:left="0"/>
        <w:rPr>
          <w:rFonts w:cstheme="minorHAnsi"/>
          <w:b/>
          <w:bCs/>
          <w:sz w:val="28"/>
          <w:szCs w:val="28"/>
        </w:rPr>
      </w:pPr>
      <w:r w:rsidRPr="00310041">
        <w:rPr>
          <w:rFonts w:cstheme="minorHAnsi"/>
          <w:b/>
          <w:bCs/>
          <w:sz w:val="28"/>
          <w:szCs w:val="28"/>
        </w:rPr>
        <w:t xml:space="preserve">Huron </w:t>
      </w:r>
      <w:r>
        <w:rPr>
          <w:rFonts w:cstheme="minorHAnsi"/>
          <w:b/>
          <w:bCs/>
          <w:sz w:val="28"/>
          <w:szCs w:val="28"/>
        </w:rPr>
        <w:t>G</w:t>
      </w:r>
      <w:r w:rsidRPr="00310041">
        <w:rPr>
          <w:rFonts w:cstheme="minorHAnsi"/>
          <w:b/>
          <w:bCs/>
          <w:sz w:val="28"/>
          <w:szCs w:val="28"/>
        </w:rPr>
        <w:t xml:space="preserve">rade </w:t>
      </w:r>
      <w:r>
        <w:rPr>
          <w:rFonts w:cstheme="minorHAnsi"/>
          <w:b/>
          <w:bCs/>
          <w:sz w:val="28"/>
          <w:szCs w:val="28"/>
        </w:rPr>
        <w:t>D</w:t>
      </w:r>
      <w:r w:rsidRPr="00310041">
        <w:rPr>
          <w:rFonts w:cstheme="minorHAnsi"/>
          <w:b/>
          <w:bCs/>
          <w:sz w:val="28"/>
          <w:szCs w:val="28"/>
        </w:rPr>
        <w:t>escriptors</w:t>
      </w:r>
    </w:p>
    <w:p w14:paraId="1649974C" w14:textId="4D814205" w:rsidR="00B27266" w:rsidRPr="00DA6553" w:rsidRDefault="00B27266" w:rsidP="00B27266">
      <w:pPr>
        <w:shd w:val="clear" w:color="auto" w:fill="FFFFFF"/>
        <w:spacing w:after="150" w:line="360" w:lineRule="atLeast"/>
        <w:ind w:left="0"/>
        <w:rPr>
          <w:rFonts w:ascii="Myriad Pro" w:eastAsia="Times New Roman" w:hAnsi="Myriad Pro" w:cstheme="minorHAnsi"/>
          <w:szCs w:val="24"/>
        </w:rPr>
      </w:pPr>
      <w:r w:rsidRPr="00DA6553">
        <w:rPr>
          <w:rFonts w:ascii="Myriad Pro" w:hAnsi="Myriad Pro" w:cstheme="minorHAnsi"/>
          <w:szCs w:val="24"/>
        </w:rPr>
        <w:t xml:space="preserve">As a course that has been approved by Huron University’s Faculty of Theology for credit within their Licentiate in Theology Program, the following course descriptors provide feedback in the student’s evaluative experience. </w:t>
      </w:r>
    </w:p>
    <w:tbl>
      <w:tblPr>
        <w:tblW w:w="935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FFFFF"/>
        <w:tblCellMar>
          <w:top w:w="6" w:type="dxa"/>
          <w:left w:w="6" w:type="dxa"/>
          <w:bottom w:w="6" w:type="dxa"/>
          <w:right w:w="6" w:type="dxa"/>
        </w:tblCellMar>
        <w:tblLook w:val="04A0" w:firstRow="1" w:lastRow="0" w:firstColumn="1" w:lastColumn="0" w:noHBand="0" w:noVBand="1"/>
      </w:tblPr>
      <w:tblGrid>
        <w:gridCol w:w="1924"/>
        <w:gridCol w:w="1987"/>
        <w:gridCol w:w="5441"/>
      </w:tblGrid>
      <w:tr w:rsidR="00DA6553" w:rsidRPr="00DA6553" w14:paraId="21AC9B9A" w14:textId="77777777" w:rsidTr="00D576A1">
        <w:tc>
          <w:tcPr>
            <w:tcW w:w="515" w:type="dxa"/>
            <w:shd w:val="clear" w:color="auto" w:fill="FFFFFF"/>
            <w:tcMar>
              <w:top w:w="0" w:type="dxa"/>
              <w:left w:w="0" w:type="dxa"/>
              <w:bottom w:w="0" w:type="dxa"/>
              <w:right w:w="0" w:type="dxa"/>
            </w:tcMar>
            <w:vAlign w:val="center"/>
            <w:hideMark/>
          </w:tcPr>
          <w:p w14:paraId="0972D953"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A+  </w:t>
            </w:r>
          </w:p>
        </w:tc>
        <w:tc>
          <w:tcPr>
            <w:tcW w:w="1759" w:type="dxa"/>
            <w:shd w:val="clear" w:color="auto" w:fill="FFFFFF"/>
            <w:tcMar>
              <w:top w:w="0" w:type="dxa"/>
              <w:left w:w="0" w:type="dxa"/>
              <w:bottom w:w="0" w:type="dxa"/>
              <w:right w:w="0" w:type="dxa"/>
            </w:tcMar>
            <w:vAlign w:val="center"/>
            <w:hideMark/>
          </w:tcPr>
          <w:p w14:paraId="16080153"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90-100   </w:t>
            </w:r>
          </w:p>
        </w:tc>
        <w:tc>
          <w:tcPr>
            <w:tcW w:w="7078" w:type="dxa"/>
            <w:shd w:val="clear" w:color="auto" w:fill="FFFFFF"/>
            <w:tcMar>
              <w:top w:w="0" w:type="dxa"/>
              <w:left w:w="0" w:type="dxa"/>
              <w:bottom w:w="0" w:type="dxa"/>
              <w:right w:w="0" w:type="dxa"/>
            </w:tcMar>
            <w:vAlign w:val="center"/>
            <w:hideMark/>
          </w:tcPr>
          <w:p w14:paraId="4C277B28"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One could scarcely expect better from a student at this level</w:t>
            </w:r>
          </w:p>
        </w:tc>
      </w:tr>
      <w:tr w:rsidR="00DA6553" w:rsidRPr="00DA6553" w14:paraId="09AC11C2" w14:textId="77777777" w:rsidTr="00D576A1">
        <w:tc>
          <w:tcPr>
            <w:tcW w:w="515" w:type="dxa"/>
            <w:shd w:val="clear" w:color="auto" w:fill="FFFFFF"/>
            <w:tcMar>
              <w:top w:w="0" w:type="dxa"/>
              <w:left w:w="0" w:type="dxa"/>
              <w:bottom w:w="0" w:type="dxa"/>
              <w:right w:w="0" w:type="dxa"/>
            </w:tcMar>
            <w:vAlign w:val="center"/>
            <w:hideMark/>
          </w:tcPr>
          <w:p w14:paraId="75DA3643"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A</w:t>
            </w:r>
          </w:p>
        </w:tc>
        <w:tc>
          <w:tcPr>
            <w:tcW w:w="1759" w:type="dxa"/>
            <w:shd w:val="clear" w:color="auto" w:fill="FFFFFF"/>
            <w:tcMar>
              <w:top w:w="0" w:type="dxa"/>
              <w:left w:w="0" w:type="dxa"/>
              <w:bottom w:w="0" w:type="dxa"/>
              <w:right w:w="0" w:type="dxa"/>
            </w:tcMar>
            <w:vAlign w:val="center"/>
            <w:hideMark/>
          </w:tcPr>
          <w:p w14:paraId="4F60A7F1"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80-89  </w:t>
            </w:r>
          </w:p>
        </w:tc>
        <w:tc>
          <w:tcPr>
            <w:tcW w:w="7078" w:type="dxa"/>
            <w:shd w:val="clear" w:color="auto" w:fill="FFFFFF"/>
            <w:tcMar>
              <w:top w:w="0" w:type="dxa"/>
              <w:left w:w="0" w:type="dxa"/>
              <w:bottom w:w="0" w:type="dxa"/>
              <w:right w:w="0" w:type="dxa"/>
            </w:tcMar>
            <w:vAlign w:val="center"/>
            <w:hideMark/>
          </w:tcPr>
          <w:p w14:paraId="4A17AF47"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Superior work which is clearly above average</w:t>
            </w:r>
          </w:p>
        </w:tc>
      </w:tr>
      <w:tr w:rsidR="00DA6553" w:rsidRPr="00DA6553" w14:paraId="392BAF91" w14:textId="77777777" w:rsidTr="00D576A1">
        <w:tc>
          <w:tcPr>
            <w:tcW w:w="515" w:type="dxa"/>
            <w:shd w:val="clear" w:color="auto" w:fill="FFFFFF"/>
            <w:tcMar>
              <w:top w:w="0" w:type="dxa"/>
              <w:left w:w="0" w:type="dxa"/>
              <w:bottom w:w="0" w:type="dxa"/>
              <w:right w:w="0" w:type="dxa"/>
            </w:tcMar>
            <w:vAlign w:val="center"/>
            <w:hideMark/>
          </w:tcPr>
          <w:p w14:paraId="29320696"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B</w:t>
            </w:r>
          </w:p>
        </w:tc>
        <w:tc>
          <w:tcPr>
            <w:tcW w:w="1759" w:type="dxa"/>
            <w:shd w:val="clear" w:color="auto" w:fill="FFFFFF"/>
            <w:tcMar>
              <w:top w:w="0" w:type="dxa"/>
              <w:left w:w="0" w:type="dxa"/>
              <w:bottom w:w="0" w:type="dxa"/>
              <w:right w:w="0" w:type="dxa"/>
            </w:tcMar>
            <w:vAlign w:val="center"/>
            <w:hideMark/>
          </w:tcPr>
          <w:p w14:paraId="7F336A6D"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70-79</w:t>
            </w:r>
          </w:p>
        </w:tc>
        <w:tc>
          <w:tcPr>
            <w:tcW w:w="7078" w:type="dxa"/>
            <w:shd w:val="clear" w:color="auto" w:fill="FFFFFF"/>
            <w:tcMar>
              <w:top w:w="0" w:type="dxa"/>
              <w:left w:w="0" w:type="dxa"/>
              <w:bottom w:w="0" w:type="dxa"/>
              <w:right w:w="0" w:type="dxa"/>
            </w:tcMar>
            <w:vAlign w:val="center"/>
            <w:hideMark/>
          </w:tcPr>
          <w:p w14:paraId="7286D1CE"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Good work, meeting all requirements, and eminently satisfactory</w:t>
            </w:r>
          </w:p>
        </w:tc>
      </w:tr>
      <w:tr w:rsidR="00DA6553" w:rsidRPr="00DA6553" w14:paraId="0EFA88DA" w14:textId="77777777" w:rsidTr="00D576A1">
        <w:tc>
          <w:tcPr>
            <w:tcW w:w="515" w:type="dxa"/>
            <w:shd w:val="clear" w:color="auto" w:fill="FFFFFF"/>
            <w:tcMar>
              <w:top w:w="0" w:type="dxa"/>
              <w:left w:w="0" w:type="dxa"/>
              <w:bottom w:w="0" w:type="dxa"/>
              <w:right w:w="0" w:type="dxa"/>
            </w:tcMar>
            <w:vAlign w:val="center"/>
            <w:hideMark/>
          </w:tcPr>
          <w:p w14:paraId="5BFB1E86"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C</w:t>
            </w:r>
          </w:p>
        </w:tc>
        <w:tc>
          <w:tcPr>
            <w:tcW w:w="1759" w:type="dxa"/>
            <w:shd w:val="clear" w:color="auto" w:fill="FFFFFF"/>
            <w:tcMar>
              <w:top w:w="0" w:type="dxa"/>
              <w:left w:w="0" w:type="dxa"/>
              <w:bottom w:w="0" w:type="dxa"/>
              <w:right w:w="0" w:type="dxa"/>
            </w:tcMar>
            <w:vAlign w:val="center"/>
            <w:hideMark/>
          </w:tcPr>
          <w:p w14:paraId="4BCED425"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60-69</w:t>
            </w:r>
          </w:p>
        </w:tc>
        <w:tc>
          <w:tcPr>
            <w:tcW w:w="7078" w:type="dxa"/>
            <w:shd w:val="clear" w:color="auto" w:fill="FFFFFF"/>
            <w:tcMar>
              <w:top w:w="0" w:type="dxa"/>
              <w:left w:w="0" w:type="dxa"/>
              <w:bottom w:w="0" w:type="dxa"/>
              <w:right w:w="0" w:type="dxa"/>
            </w:tcMar>
            <w:vAlign w:val="center"/>
            <w:hideMark/>
          </w:tcPr>
          <w:p w14:paraId="58AD64A2"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Competent work, meeting requirements</w:t>
            </w:r>
          </w:p>
        </w:tc>
      </w:tr>
      <w:tr w:rsidR="00DA6553" w:rsidRPr="00DA6553" w14:paraId="1D631877" w14:textId="77777777" w:rsidTr="00D576A1">
        <w:tc>
          <w:tcPr>
            <w:tcW w:w="515" w:type="dxa"/>
            <w:shd w:val="clear" w:color="auto" w:fill="FFFFFF"/>
            <w:tcMar>
              <w:top w:w="0" w:type="dxa"/>
              <w:left w:w="0" w:type="dxa"/>
              <w:bottom w:w="0" w:type="dxa"/>
              <w:right w:w="0" w:type="dxa"/>
            </w:tcMar>
            <w:vAlign w:val="center"/>
            <w:hideMark/>
          </w:tcPr>
          <w:p w14:paraId="3C60B92F"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D  </w:t>
            </w:r>
          </w:p>
        </w:tc>
        <w:tc>
          <w:tcPr>
            <w:tcW w:w="1759" w:type="dxa"/>
            <w:shd w:val="clear" w:color="auto" w:fill="FFFFFF"/>
            <w:tcMar>
              <w:top w:w="0" w:type="dxa"/>
              <w:left w:w="0" w:type="dxa"/>
              <w:bottom w:w="0" w:type="dxa"/>
              <w:right w:w="0" w:type="dxa"/>
            </w:tcMar>
            <w:vAlign w:val="center"/>
            <w:hideMark/>
          </w:tcPr>
          <w:p w14:paraId="65AD1D6F"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50-59</w:t>
            </w:r>
          </w:p>
        </w:tc>
        <w:tc>
          <w:tcPr>
            <w:tcW w:w="7078" w:type="dxa"/>
            <w:shd w:val="clear" w:color="auto" w:fill="FFFFFF"/>
            <w:tcMar>
              <w:top w:w="0" w:type="dxa"/>
              <w:left w:w="0" w:type="dxa"/>
              <w:bottom w:w="0" w:type="dxa"/>
              <w:right w:w="0" w:type="dxa"/>
            </w:tcMar>
            <w:vAlign w:val="center"/>
            <w:hideMark/>
          </w:tcPr>
          <w:p w14:paraId="3D4F119A"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Fair work, minimally acceptable</w:t>
            </w:r>
          </w:p>
        </w:tc>
      </w:tr>
      <w:tr w:rsidR="00DA6553" w:rsidRPr="00DA6553" w14:paraId="462FB719" w14:textId="77777777" w:rsidTr="00D576A1">
        <w:tc>
          <w:tcPr>
            <w:tcW w:w="515" w:type="dxa"/>
            <w:shd w:val="clear" w:color="auto" w:fill="FFFFFF"/>
            <w:tcMar>
              <w:top w:w="0" w:type="dxa"/>
              <w:left w:w="0" w:type="dxa"/>
              <w:bottom w:w="0" w:type="dxa"/>
              <w:right w:w="0" w:type="dxa"/>
            </w:tcMar>
            <w:vAlign w:val="center"/>
            <w:hideMark/>
          </w:tcPr>
          <w:p w14:paraId="7DAE46B2"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F</w:t>
            </w:r>
          </w:p>
        </w:tc>
        <w:tc>
          <w:tcPr>
            <w:tcW w:w="1759" w:type="dxa"/>
            <w:shd w:val="clear" w:color="auto" w:fill="FFFFFF"/>
            <w:tcMar>
              <w:top w:w="0" w:type="dxa"/>
              <w:left w:w="0" w:type="dxa"/>
              <w:bottom w:w="0" w:type="dxa"/>
              <w:right w:w="0" w:type="dxa"/>
            </w:tcMar>
            <w:vAlign w:val="center"/>
            <w:hideMark/>
          </w:tcPr>
          <w:p w14:paraId="21DB2715" w14:textId="410A6CF4" w:rsidR="00B27266" w:rsidRPr="00DA6553" w:rsidRDefault="00B27266" w:rsidP="00F4624D">
            <w:pPr>
              <w:ind w:left="0"/>
              <w:jc w:val="right"/>
              <w:rPr>
                <w:rFonts w:ascii="Myriad Pro" w:eastAsia="Times New Roman" w:hAnsi="Myriad Pro" w:cstheme="minorHAnsi"/>
                <w:sz w:val="22"/>
              </w:rPr>
            </w:pPr>
            <w:r w:rsidRPr="00DA6553">
              <w:rPr>
                <w:rFonts w:ascii="Myriad Pro" w:eastAsia="Times New Roman" w:hAnsi="Myriad Pro" w:cstheme="minorHAnsi"/>
                <w:sz w:val="22"/>
              </w:rPr>
              <w:t>below 50</w:t>
            </w:r>
          </w:p>
        </w:tc>
        <w:tc>
          <w:tcPr>
            <w:tcW w:w="7078" w:type="dxa"/>
            <w:shd w:val="clear" w:color="auto" w:fill="FFFFFF"/>
            <w:tcMar>
              <w:top w:w="0" w:type="dxa"/>
              <w:left w:w="0" w:type="dxa"/>
              <w:bottom w:w="0" w:type="dxa"/>
              <w:right w:w="0" w:type="dxa"/>
            </w:tcMar>
            <w:vAlign w:val="center"/>
            <w:hideMark/>
          </w:tcPr>
          <w:p w14:paraId="6F771363" w14:textId="77777777" w:rsidR="00B27266" w:rsidRPr="00DA6553" w:rsidRDefault="00B27266" w:rsidP="00D576A1">
            <w:pPr>
              <w:rPr>
                <w:rFonts w:ascii="Myriad Pro" w:eastAsia="Times New Roman" w:hAnsi="Myriad Pro" w:cstheme="minorHAnsi"/>
                <w:sz w:val="22"/>
              </w:rPr>
            </w:pPr>
            <w:r w:rsidRPr="00DA6553">
              <w:rPr>
                <w:rFonts w:ascii="Myriad Pro" w:eastAsia="Times New Roman" w:hAnsi="Myriad Pro" w:cstheme="minorHAnsi"/>
                <w:sz w:val="22"/>
              </w:rPr>
              <w:t> Fail</w:t>
            </w:r>
          </w:p>
        </w:tc>
      </w:tr>
    </w:tbl>
    <w:p w14:paraId="6A799C3C" w14:textId="77777777" w:rsidR="00906DE2" w:rsidRPr="00DA6553"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p>
    <w:p w14:paraId="75B67D22" w14:textId="36527751" w:rsidR="006A17BE"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t xml:space="preserve">Student Code of Conduct </w:t>
      </w:r>
      <w:r w:rsidR="005D76BE" w:rsidRPr="001329BA">
        <w:rPr>
          <w:rFonts w:ascii="Myriad Pro" w:eastAsia="Times New Roman" w:hAnsi="Myriad Pro" w:cstheme="minorHAnsi"/>
          <w:b/>
          <w:bCs/>
          <w:szCs w:val="24"/>
          <w:lang w:val="en"/>
        </w:rPr>
        <w:br/>
      </w:r>
    </w:p>
    <w:p w14:paraId="266370CE" w14:textId="0E097B87" w:rsidR="006A17BE" w:rsidRPr="001329BA" w:rsidRDefault="006A17BE" w:rsidP="005D76BE">
      <w:pPr>
        <w:pStyle w:val="paragraph"/>
        <w:spacing w:before="0" w:beforeAutospacing="0" w:after="0" w:afterAutospacing="0"/>
        <w:textAlignment w:val="baseline"/>
        <w:rPr>
          <w:rFonts w:ascii="Myriad Pro" w:eastAsiaTheme="minorHAnsi" w:hAnsi="Myriad Pro" w:cstheme="minorBidi"/>
          <w:lang w:val="en-CA"/>
        </w:rPr>
      </w:pPr>
      <w:r w:rsidRPr="001329BA">
        <w:rPr>
          <w:rFonts w:ascii="Myriad Pro" w:eastAsiaTheme="minorHAnsi" w:hAnsi="Myriad Pro" w:cstheme="minorBidi"/>
          <w:lang w:val="en-CA"/>
        </w:rPr>
        <w:t xml:space="preserve">Members of the community of the Niagara School for Missional Leadership </w:t>
      </w:r>
      <w:r w:rsidR="00053185" w:rsidRPr="001329BA">
        <w:rPr>
          <w:rFonts w:ascii="Myriad Pro" w:eastAsiaTheme="minorHAnsi" w:hAnsi="Myriad Pro" w:cstheme="minorBidi"/>
          <w:lang w:val="en-CA"/>
        </w:rPr>
        <w:t xml:space="preserve">are mandated to uphold the diocesan Safe Church Policy that is </w:t>
      </w:r>
      <w:r w:rsidR="00053185" w:rsidRPr="001329BA">
        <w:rPr>
          <w:rFonts w:ascii="Myriad Pro" w:eastAsiaTheme="minorHAnsi" w:hAnsi="Myriad Pro" w:cstheme="minorBidi"/>
        </w:rPr>
        <w:t>deeply committed to ensuring our spaces are safe for all who interact with our ministries. </w:t>
      </w:r>
      <w:r w:rsidR="00053185" w:rsidRPr="001329BA">
        <w:rPr>
          <w:rFonts w:ascii="Arial" w:eastAsiaTheme="minorHAnsi" w:hAnsi="Arial" w:cs="Arial"/>
          <w:lang w:val="en-CA"/>
        </w:rPr>
        <w:t>​​</w:t>
      </w:r>
      <w:r w:rsidR="00053185" w:rsidRPr="001329BA">
        <w:rPr>
          <w:rFonts w:ascii="Myriad Pro" w:eastAsiaTheme="minorHAnsi" w:hAnsi="Myriad Pro" w:cstheme="minorBidi"/>
          <w:lang w:val="en-CA"/>
        </w:rPr>
        <w:t>W</w:t>
      </w:r>
      <w:r w:rsidR="00053185" w:rsidRPr="001329BA">
        <w:rPr>
          <w:rFonts w:ascii="Myriad Pro" w:eastAsiaTheme="minorHAnsi" w:hAnsi="Myriad Pro" w:cstheme="minorBidi"/>
        </w:rPr>
        <w:t>e seek to nurture a community of faith where people respect one another and share the gifts that God has given to them and to others. Respecting the rights, responsibilities, dignity and well-being of others fosters healthy, and meaningful learning environments.</w:t>
      </w:r>
      <w:r w:rsidR="005D76BE" w:rsidRPr="001329BA">
        <w:rPr>
          <w:rFonts w:ascii="Myriad Pro" w:eastAsiaTheme="minorHAnsi" w:hAnsi="Myriad Pro" w:cstheme="minorBidi"/>
        </w:rPr>
        <w:t xml:space="preserve"> The Niagara School for Missional Leadership’s mission is to be a Gospel-focused learning community, that equips parishes and individuals to respond missionally to the needs of God’s world. By doing so, all students, teacher-practitioners, staff, and community members are expected to behave in a manner that supports the Diocesan Safe Church Policy creating a space that is safe and holy for all.  </w:t>
      </w:r>
      <w:r w:rsidR="00053185" w:rsidRPr="001329BA">
        <w:rPr>
          <w:rFonts w:ascii="Arial" w:eastAsiaTheme="minorHAnsi" w:hAnsi="Arial" w:cs="Arial"/>
          <w:lang w:val="en-CA"/>
        </w:rPr>
        <w:t>​​</w:t>
      </w:r>
    </w:p>
    <w:p w14:paraId="39B67136" w14:textId="77777777"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p>
    <w:p w14:paraId="5ED258AC" w14:textId="0F6A0A3A" w:rsidR="00906DE2" w:rsidRPr="001329BA" w:rsidRDefault="00906DE2" w:rsidP="00906DE2">
      <w:pPr>
        <w:autoSpaceDE w:val="0"/>
        <w:autoSpaceDN w:val="0"/>
        <w:adjustRightInd w:val="0"/>
        <w:spacing w:line="240" w:lineRule="auto"/>
        <w:ind w:left="0"/>
        <w:rPr>
          <w:rFonts w:ascii="Myriad Pro" w:eastAsia="Times New Roman" w:hAnsi="Myriad Pro" w:cstheme="minorHAnsi"/>
          <w:b/>
          <w:bCs/>
          <w:szCs w:val="24"/>
          <w:lang w:val="en"/>
        </w:rPr>
      </w:pPr>
      <w:r w:rsidRPr="001329BA">
        <w:rPr>
          <w:rFonts w:ascii="Myriad Pro" w:eastAsia="Times New Roman" w:hAnsi="Myriad Pro" w:cstheme="minorHAnsi"/>
          <w:b/>
          <w:bCs/>
          <w:szCs w:val="24"/>
          <w:lang w:val="en"/>
        </w:rPr>
        <w:lastRenderedPageBreak/>
        <w:t xml:space="preserve">Statement on the Recording of Class Activities </w:t>
      </w:r>
      <w:r w:rsidR="001329BA" w:rsidRPr="001329BA">
        <w:rPr>
          <w:rFonts w:ascii="Myriad Pro" w:eastAsia="Times New Roman" w:hAnsi="Myriad Pro" w:cstheme="minorHAnsi"/>
          <w:b/>
          <w:bCs/>
          <w:szCs w:val="24"/>
          <w:lang w:val="en"/>
        </w:rPr>
        <w:br/>
      </w:r>
    </w:p>
    <w:p w14:paraId="2FA7E490" w14:textId="27CA66AD" w:rsidR="009619A6" w:rsidRPr="001329BA" w:rsidRDefault="00971D69" w:rsidP="005D76BE">
      <w:pPr>
        <w:autoSpaceDE w:val="0"/>
        <w:autoSpaceDN w:val="0"/>
        <w:adjustRightInd w:val="0"/>
        <w:spacing w:line="240" w:lineRule="auto"/>
        <w:ind w:left="0"/>
        <w:rPr>
          <w:rFonts w:ascii="Myriad Pro" w:eastAsia="Times New Roman" w:hAnsi="Myriad Pro" w:cstheme="minorHAnsi"/>
          <w:szCs w:val="24"/>
          <w:lang w:val="en"/>
        </w:rPr>
      </w:pPr>
      <w:r w:rsidRPr="001329BA">
        <w:rPr>
          <w:rFonts w:ascii="Myriad Pro" w:eastAsia="Times New Roman" w:hAnsi="Myriad Pro" w:cstheme="minorHAnsi"/>
          <w:szCs w:val="24"/>
          <w:lang w:val="en"/>
        </w:rPr>
        <w:t>Students may not record or distribute any class activity, including conversations outside class hours without written permission from the teacher-practitioner or guest speaker, accept as necessary as part of approved accommodations for students with disabilities.</w:t>
      </w:r>
      <w:r w:rsidR="007934DC" w:rsidRPr="001329BA">
        <w:rPr>
          <w:rFonts w:ascii="Myriad Pro" w:eastAsia="Times New Roman" w:hAnsi="Myriad Pro" w:cstheme="minorHAnsi"/>
          <w:szCs w:val="24"/>
          <w:lang w:val="en"/>
        </w:rPr>
        <w:t xml:space="preserve"> Any approved recordings may only be used for the student’s own private use. </w:t>
      </w:r>
      <w:r w:rsidR="007934DC" w:rsidRPr="001329BA">
        <w:rPr>
          <w:rFonts w:ascii="Myriad Pro" w:eastAsia="Times New Roman" w:hAnsi="Myriad Pro" w:cstheme="minorHAnsi"/>
          <w:szCs w:val="24"/>
          <w:lang w:val="en"/>
        </w:rPr>
        <w:br/>
      </w:r>
      <w:r w:rsidR="007934DC" w:rsidRPr="001329BA">
        <w:rPr>
          <w:rFonts w:ascii="Myriad Pro" w:eastAsia="Times New Roman" w:hAnsi="Myriad Pro" w:cstheme="minorHAnsi"/>
          <w:szCs w:val="24"/>
          <w:lang w:val="en"/>
        </w:rPr>
        <w:br/>
        <w:t xml:space="preserve">The Niagara School for Missional Leadership records all virtual classes for student engagement purposes. These recordings are only used by the registered students and will be made available upon request. These recordings are saved to a restricted video hosting site to respect both privacy and intellectual property. Should a student be uncomfortable with this practice, they can contact the teacher-practitioner or NSML Coordinator, Sarah Bird, at </w:t>
      </w:r>
      <w:hyperlink r:id="rId7" w:history="1">
        <w:r w:rsidR="007934DC" w:rsidRPr="001329BA">
          <w:rPr>
            <w:rStyle w:val="Hyperlink"/>
            <w:rFonts w:ascii="Myriad Pro" w:eastAsia="Times New Roman" w:hAnsi="Myriad Pro" w:cstheme="minorHAnsi"/>
            <w:szCs w:val="24"/>
            <w:lang w:val="en"/>
          </w:rPr>
          <w:t>registrar@nsml.ca</w:t>
        </w:r>
      </w:hyperlink>
      <w:r w:rsidR="007934DC" w:rsidRPr="001329BA">
        <w:rPr>
          <w:rFonts w:ascii="Myriad Pro" w:eastAsia="Times New Roman" w:hAnsi="Myriad Pro" w:cstheme="minorHAnsi"/>
          <w:szCs w:val="24"/>
          <w:lang w:val="en"/>
        </w:rPr>
        <w:t xml:space="preserve">  </w:t>
      </w:r>
    </w:p>
    <w:p w14:paraId="7BDE1270" w14:textId="77777777" w:rsidR="001329BA" w:rsidRPr="001329BA" w:rsidRDefault="001329BA" w:rsidP="005D76BE">
      <w:pPr>
        <w:autoSpaceDE w:val="0"/>
        <w:autoSpaceDN w:val="0"/>
        <w:adjustRightInd w:val="0"/>
        <w:spacing w:line="240" w:lineRule="auto"/>
        <w:ind w:left="0"/>
        <w:rPr>
          <w:rFonts w:ascii="Myriad Pro" w:eastAsia="Times New Roman" w:hAnsi="Myriad Pro" w:cstheme="minorHAnsi"/>
          <w:szCs w:val="24"/>
          <w:lang w:val="en"/>
        </w:rPr>
      </w:pPr>
    </w:p>
    <w:p w14:paraId="5C265271" w14:textId="77777777" w:rsidR="00B27266" w:rsidRDefault="00B27266" w:rsidP="005D76BE">
      <w:pPr>
        <w:autoSpaceDE w:val="0"/>
        <w:autoSpaceDN w:val="0"/>
        <w:adjustRightInd w:val="0"/>
        <w:spacing w:line="240" w:lineRule="auto"/>
        <w:ind w:left="0"/>
        <w:rPr>
          <w:rFonts w:ascii="Myriad Pro" w:eastAsia="Times New Roman" w:hAnsi="Myriad Pro" w:cstheme="minorHAnsi"/>
          <w:b/>
          <w:bCs/>
          <w:szCs w:val="24"/>
          <w:lang w:val="en"/>
        </w:rPr>
      </w:pPr>
    </w:p>
    <w:p w14:paraId="018ADB45" w14:textId="0BFF4C7F" w:rsidR="001329BA" w:rsidRDefault="001329BA" w:rsidP="005D76BE">
      <w:pPr>
        <w:autoSpaceDE w:val="0"/>
        <w:autoSpaceDN w:val="0"/>
        <w:adjustRightInd w:val="0"/>
        <w:spacing w:line="240" w:lineRule="auto"/>
        <w:ind w:left="0"/>
        <w:rPr>
          <w:rFonts w:eastAsia="Times New Roman" w:cstheme="minorHAnsi"/>
          <w:szCs w:val="24"/>
          <w:lang w:val="en"/>
        </w:rPr>
      </w:pPr>
      <w:r w:rsidRPr="001329BA">
        <w:rPr>
          <w:rFonts w:ascii="Myriad Pro" w:eastAsia="Times New Roman" w:hAnsi="Myriad Pro" w:cstheme="minorHAnsi"/>
          <w:b/>
          <w:bCs/>
          <w:szCs w:val="24"/>
          <w:lang w:val="en"/>
        </w:rPr>
        <w:t>Support Services</w:t>
      </w:r>
      <w:r>
        <w:rPr>
          <w:rFonts w:eastAsia="Times New Roman" w:cstheme="minorHAnsi"/>
          <w:b/>
          <w:bCs/>
          <w:szCs w:val="24"/>
          <w:lang w:val="en"/>
        </w:rPr>
        <w:br/>
      </w:r>
    </w:p>
    <w:p w14:paraId="23AA246E" w14:textId="73150760" w:rsidR="001329BA" w:rsidRDefault="001329BA" w:rsidP="005D76BE">
      <w:pPr>
        <w:autoSpaceDE w:val="0"/>
        <w:autoSpaceDN w:val="0"/>
        <w:adjustRightInd w:val="0"/>
        <w:spacing w:line="240" w:lineRule="auto"/>
        <w:ind w:left="0"/>
        <w:rPr>
          <w:rFonts w:eastAsia="Times New Roman" w:cstheme="minorHAnsi"/>
          <w:szCs w:val="24"/>
          <w:lang w:val="en"/>
        </w:rPr>
      </w:pPr>
      <w:r>
        <w:rPr>
          <w:rFonts w:eastAsia="Times New Roman" w:cstheme="minorHAnsi"/>
          <w:szCs w:val="24"/>
          <w:lang w:val="en"/>
        </w:rPr>
        <w:t xml:space="preserve">For course, pathways, or further assistance please contact Sarah Bird, the Niagara School for Missional Leadership Coordinator, at </w:t>
      </w:r>
      <w:hyperlink r:id="rId8" w:history="1">
        <w:r w:rsidRPr="0028117D">
          <w:rPr>
            <w:rStyle w:val="Hyperlink"/>
            <w:rFonts w:eastAsia="Times New Roman" w:cstheme="minorHAnsi"/>
            <w:szCs w:val="24"/>
            <w:lang w:val="en"/>
          </w:rPr>
          <w:t>registrar@nsml.ca</w:t>
        </w:r>
      </w:hyperlink>
    </w:p>
    <w:p w14:paraId="1C0F6D4C" w14:textId="7D142156" w:rsidR="001329BA" w:rsidRDefault="001329BA" w:rsidP="005D76BE">
      <w:pPr>
        <w:autoSpaceDE w:val="0"/>
        <w:autoSpaceDN w:val="0"/>
        <w:adjustRightInd w:val="0"/>
        <w:spacing w:line="240" w:lineRule="auto"/>
        <w:ind w:left="0"/>
        <w:rPr>
          <w:rFonts w:eastAsia="Times New Roman" w:cstheme="minorHAnsi"/>
          <w:szCs w:val="24"/>
          <w:lang w:val="en"/>
        </w:rPr>
      </w:pPr>
    </w:p>
    <w:p w14:paraId="113DAF0A" w14:textId="484BEC04" w:rsidR="001329BA" w:rsidRDefault="001329BA" w:rsidP="005D76BE">
      <w:pPr>
        <w:autoSpaceDE w:val="0"/>
        <w:autoSpaceDN w:val="0"/>
        <w:adjustRightInd w:val="0"/>
        <w:spacing w:line="240" w:lineRule="auto"/>
        <w:ind w:left="0"/>
        <w:rPr>
          <w:rFonts w:eastAsia="Times New Roman" w:cstheme="minorHAnsi"/>
          <w:szCs w:val="24"/>
          <w:lang w:val="en"/>
        </w:rPr>
      </w:pPr>
      <w:r>
        <w:rPr>
          <w:rFonts w:eastAsia="Times New Roman" w:cstheme="minorHAnsi"/>
          <w:szCs w:val="24"/>
          <w:lang w:val="en"/>
        </w:rPr>
        <w:t xml:space="preserve"> </w:t>
      </w:r>
    </w:p>
    <w:p w14:paraId="5EB45C75" w14:textId="77777777" w:rsidR="001329BA" w:rsidRDefault="001329BA" w:rsidP="005D76BE">
      <w:pPr>
        <w:autoSpaceDE w:val="0"/>
        <w:autoSpaceDN w:val="0"/>
        <w:adjustRightInd w:val="0"/>
        <w:spacing w:line="240" w:lineRule="auto"/>
        <w:ind w:left="0"/>
        <w:rPr>
          <w:rFonts w:eastAsia="Times New Roman" w:cstheme="minorHAnsi"/>
          <w:szCs w:val="24"/>
          <w:lang w:val="en"/>
        </w:rPr>
      </w:pPr>
    </w:p>
    <w:p w14:paraId="27EB424B" w14:textId="075B0B8B" w:rsidR="00B27266" w:rsidRDefault="00B27266" w:rsidP="00B27266">
      <w:pPr>
        <w:autoSpaceDE w:val="0"/>
        <w:autoSpaceDN w:val="0"/>
        <w:adjustRightInd w:val="0"/>
        <w:spacing w:line="240" w:lineRule="auto"/>
        <w:ind w:left="0"/>
        <w:jc w:val="center"/>
        <w:rPr>
          <w:rFonts w:eastAsia="Times New Roman" w:cstheme="minorHAnsi"/>
          <w:szCs w:val="24"/>
          <w:lang w:val="en"/>
        </w:rPr>
      </w:pPr>
      <w:r>
        <w:rPr>
          <w:noProof/>
        </w:rPr>
        <w:drawing>
          <wp:inline distT="0" distB="0" distL="0" distR="0" wp14:anchorId="4AD6943C" wp14:editId="2501993D">
            <wp:extent cx="2956560" cy="1470660"/>
            <wp:effectExtent l="0" t="0" r="0" b="0"/>
            <wp:docPr id="1073741825" name="officeArt object" descr="Text, whiteboard&#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officeArt object" descr="Text, whiteboard&#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957260" cy="1471008"/>
                    </a:xfrm>
                    <a:prstGeom prst="rect">
                      <a:avLst/>
                    </a:prstGeom>
                    <a:ln w="12700" cap="flat">
                      <a:noFill/>
                      <a:miter lim="400000"/>
                    </a:ln>
                    <a:effectLst/>
                  </pic:spPr>
                </pic:pic>
              </a:graphicData>
            </a:graphic>
          </wp:inline>
        </w:drawing>
      </w:r>
    </w:p>
    <w:p w14:paraId="63A3870C" w14:textId="64CE968E" w:rsidR="001329BA" w:rsidRDefault="001329BA" w:rsidP="005D76BE">
      <w:pPr>
        <w:autoSpaceDE w:val="0"/>
        <w:autoSpaceDN w:val="0"/>
        <w:adjustRightInd w:val="0"/>
        <w:spacing w:line="240" w:lineRule="auto"/>
        <w:ind w:left="0"/>
        <w:rPr>
          <w:rFonts w:eastAsia="Times New Roman" w:cstheme="minorHAnsi"/>
          <w:i/>
          <w:iCs/>
          <w:szCs w:val="24"/>
        </w:rPr>
      </w:pPr>
    </w:p>
    <w:p w14:paraId="1B055200" w14:textId="77777777" w:rsidR="00B27266" w:rsidRDefault="00B27266" w:rsidP="00B27266">
      <w:pPr>
        <w:tabs>
          <w:tab w:val="left" w:pos="4078"/>
        </w:tabs>
        <w:jc w:val="center"/>
        <w:rPr>
          <w:rFonts w:cstheme="minorHAnsi"/>
          <w:sz w:val="20"/>
          <w:szCs w:val="20"/>
        </w:rPr>
      </w:pPr>
    </w:p>
    <w:p w14:paraId="36279B60" w14:textId="77777777" w:rsidR="00B27266" w:rsidRDefault="00B27266" w:rsidP="00B27266">
      <w:pPr>
        <w:tabs>
          <w:tab w:val="left" w:pos="4078"/>
        </w:tabs>
        <w:jc w:val="center"/>
        <w:rPr>
          <w:rFonts w:cstheme="minorHAnsi"/>
          <w:sz w:val="20"/>
          <w:szCs w:val="20"/>
        </w:rPr>
      </w:pPr>
    </w:p>
    <w:p w14:paraId="28806F65" w14:textId="77777777" w:rsidR="00B27266" w:rsidRDefault="00B27266" w:rsidP="00B27266">
      <w:pPr>
        <w:tabs>
          <w:tab w:val="left" w:pos="4078"/>
        </w:tabs>
        <w:ind w:left="0"/>
        <w:jc w:val="center"/>
        <w:rPr>
          <w:rFonts w:cstheme="minorHAnsi"/>
          <w:sz w:val="20"/>
          <w:szCs w:val="20"/>
        </w:rPr>
      </w:pPr>
      <w:r>
        <w:rPr>
          <w:rFonts w:cstheme="minorHAnsi"/>
          <w:sz w:val="20"/>
          <w:szCs w:val="20"/>
        </w:rPr>
        <w:t>THIS COURSE HAS BEEN [</w:t>
      </w:r>
      <w:r w:rsidRPr="00A30407">
        <w:rPr>
          <w:rFonts w:cstheme="minorHAnsi"/>
          <w:sz w:val="20"/>
          <w:szCs w:val="20"/>
          <w:highlight w:val="yellow"/>
        </w:rPr>
        <w:t>NOT YET BEEN</w:t>
      </w:r>
      <w:r>
        <w:rPr>
          <w:rFonts w:cstheme="minorHAnsi"/>
          <w:sz w:val="20"/>
          <w:szCs w:val="20"/>
        </w:rPr>
        <w:t xml:space="preserve">] APPROVED BY HURON’S FACULTY OF THEOLOGY COMMITTEE </w:t>
      </w:r>
    </w:p>
    <w:p w14:paraId="623E2E09" w14:textId="77777777" w:rsidR="00B27266" w:rsidRPr="00C16458" w:rsidRDefault="00B27266" w:rsidP="00B27266">
      <w:pPr>
        <w:tabs>
          <w:tab w:val="left" w:pos="4078"/>
        </w:tabs>
        <w:jc w:val="center"/>
        <w:rPr>
          <w:rFonts w:cstheme="minorHAnsi"/>
          <w:sz w:val="20"/>
          <w:szCs w:val="20"/>
        </w:rPr>
      </w:pPr>
      <w:r>
        <w:rPr>
          <w:rFonts w:cstheme="minorHAnsi"/>
          <w:sz w:val="20"/>
          <w:szCs w:val="20"/>
        </w:rPr>
        <w:t>FOR THE FALL TERM OF THE LTH PROGRAM, 2024.</w:t>
      </w:r>
    </w:p>
    <w:p w14:paraId="52E7A081" w14:textId="77777777" w:rsidR="00B27266" w:rsidRPr="001329BA" w:rsidRDefault="00B27266" w:rsidP="005D76BE">
      <w:pPr>
        <w:autoSpaceDE w:val="0"/>
        <w:autoSpaceDN w:val="0"/>
        <w:adjustRightInd w:val="0"/>
        <w:spacing w:line="240" w:lineRule="auto"/>
        <w:ind w:left="0"/>
        <w:rPr>
          <w:rFonts w:eastAsia="Times New Roman" w:cstheme="minorHAnsi"/>
          <w:i/>
          <w:iCs/>
          <w:szCs w:val="24"/>
        </w:rPr>
      </w:pPr>
    </w:p>
    <w:sectPr w:rsidR="00B27266" w:rsidRPr="001329BA" w:rsidSect="006C45B8">
      <w:pgSz w:w="12240" w:h="15840"/>
      <w:pgMar w:top="1134"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AAA1838"/>
    <w:lvl w:ilvl="0">
      <w:numFmt w:val="bullet"/>
      <w:lvlText w:val="*"/>
      <w:lvlJc w:val="left"/>
    </w:lvl>
  </w:abstractNum>
  <w:abstractNum w:abstractNumId="1" w15:restartNumberingAfterBreak="0">
    <w:nsid w:val="01111FA4"/>
    <w:multiLevelType w:val="hybridMultilevel"/>
    <w:tmpl w:val="1F72CFA0"/>
    <w:lvl w:ilvl="0" w:tplc="A65CB4B6">
      <w:start w:val="1"/>
      <w:numFmt w:val="bullet"/>
      <w:lvlText w:val="•"/>
      <w:lvlJc w:val="left"/>
      <w:pPr>
        <w:tabs>
          <w:tab w:val="num" w:pos="720"/>
        </w:tabs>
        <w:ind w:left="720" w:hanging="360"/>
      </w:pPr>
      <w:rPr>
        <w:rFonts w:ascii="Arial" w:hAnsi="Arial" w:hint="default"/>
      </w:rPr>
    </w:lvl>
    <w:lvl w:ilvl="1" w:tplc="49D019C8" w:tentative="1">
      <w:start w:val="1"/>
      <w:numFmt w:val="bullet"/>
      <w:lvlText w:val="•"/>
      <w:lvlJc w:val="left"/>
      <w:pPr>
        <w:tabs>
          <w:tab w:val="num" w:pos="1440"/>
        </w:tabs>
        <w:ind w:left="1440" w:hanging="360"/>
      </w:pPr>
      <w:rPr>
        <w:rFonts w:ascii="Arial" w:hAnsi="Arial" w:hint="default"/>
      </w:rPr>
    </w:lvl>
    <w:lvl w:ilvl="2" w:tplc="633A1ECE" w:tentative="1">
      <w:start w:val="1"/>
      <w:numFmt w:val="bullet"/>
      <w:lvlText w:val="•"/>
      <w:lvlJc w:val="left"/>
      <w:pPr>
        <w:tabs>
          <w:tab w:val="num" w:pos="2160"/>
        </w:tabs>
        <w:ind w:left="2160" w:hanging="360"/>
      </w:pPr>
      <w:rPr>
        <w:rFonts w:ascii="Arial" w:hAnsi="Arial" w:hint="default"/>
      </w:rPr>
    </w:lvl>
    <w:lvl w:ilvl="3" w:tplc="4F4EBA7A" w:tentative="1">
      <w:start w:val="1"/>
      <w:numFmt w:val="bullet"/>
      <w:lvlText w:val="•"/>
      <w:lvlJc w:val="left"/>
      <w:pPr>
        <w:tabs>
          <w:tab w:val="num" w:pos="2880"/>
        </w:tabs>
        <w:ind w:left="2880" w:hanging="360"/>
      </w:pPr>
      <w:rPr>
        <w:rFonts w:ascii="Arial" w:hAnsi="Arial" w:hint="default"/>
      </w:rPr>
    </w:lvl>
    <w:lvl w:ilvl="4" w:tplc="5156B006" w:tentative="1">
      <w:start w:val="1"/>
      <w:numFmt w:val="bullet"/>
      <w:lvlText w:val="•"/>
      <w:lvlJc w:val="left"/>
      <w:pPr>
        <w:tabs>
          <w:tab w:val="num" w:pos="3600"/>
        </w:tabs>
        <w:ind w:left="3600" w:hanging="360"/>
      </w:pPr>
      <w:rPr>
        <w:rFonts w:ascii="Arial" w:hAnsi="Arial" w:hint="default"/>
      </w:rPr>
    </w:lvl>
    <w:lvl w:ilvl="5" w:tplc="62FA8852" w:tentative="1">
      <w:start w:val="1"/>
      <w:numFmt w:val="bullet"/>
      <w:lvlText w:val="•"/>
      <w:lvlJc w:val="left"/>
      <w:pPr>
        <w:tabs>
          <w:tab w:val="num" w:pos="4320"/>
        </w:tabs>
        <w:ind w:left="4320" w:hanging="360"/>
      </w:pPr>
      <w:rPr>
        <w:rFonts w:ascii="Arial" w:hAnsi="Arial" w:hint="default"/>
      </w:rPr>
    </w:lvl>
    <w:lvl w:ilvl="6" w:tplc="4970E2A8" w:tentative="1">
      <w:start w:val="1"/>
      <w:numFmt w:val="bullet"/>
      <w:lvlText w:val="•"/>
      <w:lvlJc w:val="left"/>
      <w:pPr>
        <w:tabs>
          <w:tab w:val="num" w:pos="5040"/>
        </w:tabs>
        <w:ind w:left="5040" w:hanging="360"/>
      </w:pPr>
      <w:rPr>
        <w:rFonts w:ascii="Arial" w:hAnsi="Arial" w:hint="default"/>
      </w:rPr>
    </w:lvl>
    <w:lvl w:ilvl="7" w:tplc="C61A5CCC" w:tentative="1">
      <w:start w:val="1"/>
      <w:numFmt w:val="bullet"/>
      <w:lvlText w:val="•"/>
      <w:lvlJc w:val="left"/>
      <w:pPr>
        <w:tabs>
          <w:tab w:val="num" w:pos="5760"/>
        </w:tabs>
        <w:ind w:left="5760" w:hanging="360"/>
      </w:pPr>
      <w:rPr>
        <w:rFonts w:ascii="Arial" w:hAnsi="Arial" w:hint="default"/>
      </w:rPr>
    </w:lvl>
    <w:lvl w:ilvl="8" w:tplc="7CA2EA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F83BF0"/>
    <w:multiLevelType w:val="hybridMultilevel"/>
    <w:tmpl w:val="2B6E92A6"/>
    <w:lvl w:ilvl="0" w:tplc="FFFFFFFF">
      <w:numFmt w:val="bullet"/>
      <w:lvlText w:val=""/>
      <w:lvlJc w:val="left"/>
      <w:pPr>
        <w:ind w:left="720" w:hanging="360"/>
      </w:pPr>
      <w:rPr>
        <w:rFonts w:ascii="Wingdings" w:eastAsia="Times New Roman" w:hAnsi="Wingdings" w:cstheme="minorHAnsi" w:hint="default"/>
      </w:rPr>
    </w:lvl>
    <w:lvl w:ilvl="1" w:tplc="10090001">
      <w:start w:val="1"/>
      <w:numFmt w:val="bullet"/>
      <w:lvlText w:val=""/>
      <w:lvlJc w:val="left"/>
      <w:pPr>
        <w:ind w:left="373"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9F0FA3"/>
    <w:multiLevelType w:val="hybridMultilevel"/>
    <w:tmpl w:val="B762C486"/>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876480"/>
    <w:multiLevelType w:val="hybridMultilevel"/>
    <w:tmpl w:val="1826DCF2"/>
    <w:lvl w:ilvl="0" w:tplc="99F832BA">
      <w:numFmt w:val="bullet"/>
      <w:lvlText w:val=""/>
      <w:lvlJc w:val="left"/>
      <w:pPr>
        <w:tabs>
          <w:tab w:val="num" w:pos="1440"/>
        </w:tabs>
        <w:ind w:left="1440" w:hanging="360"/>
      </w:pPr>
      <w:rPr>
        <w:rFonts w:ascii="Symbol" w:eastAsia="Times New Roman" w:hAnsi="Symbol" w:cstheme="minorHAnsi"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5" w15:restartNumberingAfterBreak="0">
    <w:nsid w:val="1E67150B"/>
    <w:multiLevelType w:val="hybridMultilevel"/>
    <w:tmpl w:val="6974EBFC"/>
    <w:lvl w:ilvl="0" w:tplc="99F832BA">
      <w:numFmt w:val="bullet"/>
      <w:lvlText w:val=""/>
      <w:lvlJc w:val="left"/>
      <w:pPr>
        <w:tabs>
          <w:tab w:val="num" w:pos="1440"/>
        </w:tabs>
        <w:ind w:left="1440" w:hanging="360"/>
      </w:pPr>
      <w:rPr>
        <w:rFonts w:ascii="Symbol" w:eastAsia="Times New Roman" w:hAnsi="Symbol" w:cstheme="minorHAnsi" w:hint="default"/>
      </w:rPr>
    </w:lvl>
    <w:lvl w:ilvl="1" w:tplc="FFFFFFFF">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6" w15:restartNumberingAfterBreak="0">
    <w:nsid w:val="21E22011"/>
    <w:multiLevelType w:val="hybridMultilevel"/>
    <w:tmpl w:val="AB0EB45A"/>
    <w:lvl w:ilvl="0" w:tplc="70364F3A">
      <w:start w:val="1"/>
      <w:numFmt w:val="bullet"/>
      <w:lvlText w:val="•"/>
      <w:lvlJc w:val="left"/>
      <w:pPr>
        <w:tabs>
          <w:tab w:val="num" w:pos="720"/>
        </w:tabs>
        <w:ind w:left="720" w:hanging="360"/>
      </w:pPr>
      <w:rPr>
        <w:rFonts w:ascii="Arial" w:hAnsi="Arial" w:hint="default"/>
      </w:rPr>
    </w:lvl>
    <w:lvl w:ilvl="1" w:tplc="C18457F0" w:tentative="1">
      <w:start w:val="1"/>
      <w:numFmt w:val="bullet"/>
      <w:lvlText w:val="•"/>
      <w:lvlJc w:val="left"/>
      <w:pPr>
        <w:tabs>
          <w:tab w:val="num" w:pos="1440"/>
        </w:tabs>
        <w:ind w:left="1440" w:hanging="360"/>
      </w:pPr>
      <w:rPr>
        <w:rFonts w:ascii="Arial" w:hAnsi="Arial" w:hint="default"/>
      </w:rPr>
    </w:lvl>
    <w:lvl w:ilvl="2" w:tplc="F8ACAB8C" w:tentative="1">
      <w:start w:val="1"/>
      <w:numFmt w:val="bullet"/>
      <w:lvlText w:val="•"/>
      <w:lvlJc w:val="left"/>
      <w:pPr>
        <w:tabs>
          <w:tab w:val="num" w:pos="2160"/>
        </w:tabs>
        <w:ind w:left="2160" w:hanging="360"/>
      </w:pPr>
      <w:rPr>
        <w:rFonts w:ascii="Arial" w:hAnsi="Arial" w:hint="default"/>
      </w:rPr>
    </w:lvl>
    <w:lvl w:ilvl="3" w:tplc="B9A81AC0" w:tentative="1">
      <w:start w:val="1"/>
      <w:numFmt w:val="bullet"/>
      <w:lvlText w:val="•"/>
      <w:lvlJc w:val="left"/>
      <w:pPr>
        <w:tabs>
          <w:tab w:val="num" w:pos="2880"/>
        </w:tabs>
        <w:ind w:left="2880" w:hanging="360"/>
      </w:pPr>
      <w:rPr>
        <w:rFonts w:ascii="Arial" w:hAnsi="Arial" w:hint="default"/>
      </w:rPr>
    </w:lvl>
    <w:lvl w:ilvl="4" w:tplc="A25064C4" w:tentative="1">
      <w:start w:val="1"/>
      <w:numFmt w:val="bullet"/>
      <w:lvlText w:val="•"/>
      <w:lvlJc w:val="left"/>
      <w:pPr>
        <w:tabs>
          <w:tab w:val="num" w:pos="3600"/>
        </w:tabs>
        <w:ind w:left="3600" w:hanging="360"/>
      </w:pPr>
      <w:rPr>
        <w:rFonts w:ascii="Arial" w:hAnsi="Arial" w:hint="default"/>
      </w:rPr>
    </w:lvl>
    <w:lvl w:ilvl="5" w:tplc="4F9C9E3A" w:tentative="1">
      <w:start w:val="1"/>
      <w:numFmt w:val="bullet"/>
      <w:lvlText w:val="•"/>
      <w:lvlJc w:val="left"/>
      <w:pPr>
        <w:tabs>
          <w:tab w:val="num" w:pos="4320"/>
        </w:tabs>
        <w:ind w:left="4320" w:hanging="360"/>
      </w:pPr>
      <w:rPr>
        <w:rFonts w:ascii="Arial" w:hAnsi="Arial" w:hint="default"/>
      </w:rPr>
    </w:lvl>
    <w:lvl w:ilvl="6" w:tplc="B13AA586" w:tentative="1">
      <w:start w:val="1"/>
      <w:numFmt w:val="bullet"/>
      <w:lvlText w:val="•"/>
      <w:lvlJc w:val="left"/>
      <w:pPr>
        <w:tabs>
          <w:tab w:val="num" w:pos="5040"/>
        </w:tabs>
        <w:ind w:left="5040" w:hanging="360"/>
      </w:pPr>
      <w:rPr>
        <w:rFonts w:ascii="Arial" w:hAnsi="Arial" w:hint="default"/>
      </w:rPr>
    </w:lvl>
    <w:lvl w:ilvl="7" w:tplc="AE268D10" w:tentative="1">
      <w:start w:val="1"/>
      <w:numFmt w:val="bullet"/>
      <w:lvlText w:val="•"/>
      <w:lvlJc w:val="left"/>
      <w:pPr>
        <w:tabs>
          <w:tab w:val="num" w:pos="5760"/>
        </w:tabs>
        <w:ind w:left="5760" w:hanging="360"/>
      </w:pPr>
      <w:rPr>
        <w:rFonts w:ascii="Arial" w:hAnsi="Arial" w:hint="default"/>
      </w:rPr>
    </w:lvl>
    <w:lvl w:ilvl="8" w:tplc="361AE6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FF2E9B"/>
    <w:multiLevelType w:val="hybridMultilevel"/>
    <w:tmpl w:val="65B2D4F2"/>
    <w:lvl w:ilvl="0" w:tplc="10090001">
      <w:start w:val="1"/>
      <w:numFmt w:val="bullet"/>
      <w:lvlText w:val=""/>
      <w:lvlJc w:val="left"/>
      <w:pPr>
        <w:ind w:left="733" w:hanging="360"/>
      </w:pPr>
      <w:rPr>
        <w:rFonts w:ascii="Symbol" w:hAnsi="Symbol" w:hint="default"/>
      </w:rPr>
    </w:lvl>
    <w:lvl w:ilvl="1" w:tplc="10090003" w:tentative="1">
      <w:start w:val="1"/>
      <w:numFmt w:val="bullet"/>
      <w:lvlText w:val="o"/>
      <w:lvlJc w:val="left"/>
      <w:pPr>
        <w:ind w:left="1453" w:hanging="360"/>
      </w:pPr>
      <w:rPr>
        <w:rFonts w:ascii="Courier New" w:hAnsi="Courier New" w:cs="Courier New" w:hint="default"/>
      </w:rPr>
    </w:lvl>
    <w:lvl w:ilvl="2" w:tplc="10090005" w:tentative="1">
      <w:start w:val="1"/>
      <w:numFmt w:val="bullet"/>
      <w:lvlText w:val=""/>
      <w:lvlJc w:val="left"/>
      <w:pPr>
        <w:ind w:left="2173" w:hanging="360"/>
      </w:pPr>
      <w:rPr>
        <w:rFonts w:ascii="Wingdings" w:hAnsi="Wingdings" w:hint="default"/>
      </w:rPr>
    </w:lvl>
    <w:lvl w:ilvl="3" w:tplc="10090001" w:tentative="1">
      <w:start w:val="1"/>
      <w:numFmt w:val="bullet"/>
      <w:lvlText w:val=""/>
      <w:lvlJc w:val="left"/>
      <w:pPr>
        <w:ind w:left="2893" w:hanging="360"/>
      </w:pPr>
      <w:rPr>
        <w:rFonts w:ascii="Symbol" w:hAnsi="Symbol" w:hint="default"/>
      </w:rPr>
    </w:lvl>
    <w:lvl w:ilvl="4" w:tplc="10090003" w:tentative="1">
      <w:start w:val="1"/>
      <w:numFmt w:val="bullet"/>
      <w:lvlText w:val="o"/>
      <w:lvlJc w:val="left"/>
      <w:pPr>
        <w:ind w:left="3613" w:hanging="360"/>
      </w:pPr>
      <w:rPr>
        <w:rFonts w:ascii="Courier New" w:hAnsi="Courier New" w:cs="Courier New" w:hint="default"/>
      </w:rPr>
    </w:lvl>
    <w:lvl w:ilvl="5" w:tplc="10090005" w:tentative="1">
      <w:start w:val="1"/>
      <w:numFmt w:val="bullet"/>
      <w:lvlText w:val=""/>
      <w:lvlJc w:val="left"/>
      <w:pPr>
        <w:ind w:left="4333" w:hanging="360"/>
      </w:pPr>
      <w:rPr>
        <w:rFonts w:ascii="Wingdings" w:hAnsi="Wingdings" w:hint="default"/>
      </w:rPr>
    </w:lvl>
    <w:lvl w:ilvl="6" w:tplc="10090001" w:tentative="1">
      <w:start w:val="1"/>
      <w:numFmt w:val="bullet"/>
      <w:lvlText w:val=""/>
      <w:lvlJc w:val="left"/>
      <w:pPr>
        <w:ind w:left="5053" w:hanging="360"/>
      </w:pPr>
      <w:rPr>
        <w:rFonts w:ascii="Symbol" w:hAnsi="Symbol" w:hint="default"/>
      </w:rPr>
    </w:lvl>
    <w:lvl w:ilvl="7" w:tplc="10090003" w:tentative="1">
      <w:start w:val="1"/>
      <w:numFmt w:val="bullet"/>
      <w:lvlText w:val="o"/>
      <w:lvlJc w:val="left"/>
      <w:pPr>
        <w:ind w:left="5773" w:hanging="360"/>
      </w:pPr>
      <w:rPr>
        <w:rFonts w:ascii="Courier New" w:hAnsi="Courier New" w:cs="Courier New" w:hint="default"/>
      </w:rPr>
    </w:lvl>
    <w:lvl w:ilvl="8" w:tplc="10090005" w:tentative="1">
      <w:start w:val="1"/>
      <w:numFmt w:val="bullet"/>
      <w:lvlText w:val=""/>
      <w:lvlJc w:val="left"/>
      <w:pPr>
        <w:ind w:left="6493" w:hanging="360"/>
      </w:pPr>
      <w:rPr>
        <w:rFonts w:ascii="Wingdings" w:hAnsi="Wingdings" w:hint="default"/>
      </w:rPr>
    </w:lvl>
  </w:abstractNum>
  <w:abstractNum w:abstractNumId="8" w15:restartNumberingAfterBreak="0">
    <w:nsid w:val="25846840"/>
    <w:multiLevelType w:val="hybridMultilevel"/>
    <w:tmpl w:val="77741358"/>
    <w:lvl w:ilvl="0" w:tplc="54C437D8">
      <w:start w:val="1"/>
      <w:numFmt w:val="bullet"/>
      <w:lvlText w:val="•"/>
      <w:lvlJc w:val="left"/>
      <w:pPr>
        <w:tabs>
          <w:tab w:val="num" w:pos="720"/>
        </w:tabs>
        <w:ind w:left="720" w:hanging="360"/>
      </w:pPr>
      <w:rPr>
        <w:rFonts w:ascii="Arial" w:hAnsi="Arial" w:hint="default"/>
      </w:rPr>
    </w:lvl>
    <w:lvl w:ilvl="1" w:tplc="EB46698A" w:tentative="1">
      <w:start w:val="1"/>
      <w:numFmt w:val="bullet"/>
      <w:lvlText w:val="•"/>
      <w:lvlJc w:val="left"/>
      <w:pPr>
        <w:tabs>
          <w:tab w:val="num" w:pos="1440"/>
        </w:tabs>
        <w:ind w:left="1440" w:hanging="360"/>
      </w:pPr>
      <w:rPr>
        <w:rFonts w:ascii="Arial" w:hAnsi="Arial" w:hint="default"/>
      </w:rPr>
    </w:lvl>
    <w:lvl w:ilvl="2" w:tplc="599883D8" w:tentative="1">
      <w:start w:val="1"/>
      <w:numFmt w:val="bullet"/>
      <w:lvlText w:val="•"/>
      <w:lvlJc w:val="left"/>
      <w:pPr>
        <w:tabs>
          <w:tab w:val="num" w:pos="2160"/>
        </w:tabs>
        <w:ind w:left="2160" w:hanging="360"/>
      </w:pPr>
      <w:rPr>
        <w:rFonts w:ascii="Arial" w:hAnsi="Arial" w:hint="default"/>
      </w:rPr>
    </w:lvl>
    <w:lvl w:ilvl="3" w:tplc="5E461410" w:tentative="1">
      <w:start w:val="1"/>
      <w:numFmt w:val="bullet"/>
      <w:lvlText w:val="•"/>
      <w:lvlJc w:val="left"/>
      <w:pPr>
        <w:tabs>
          <w:tab w:val="num" w:pos="2880"/>
        </w:tabs>
        <w:ind w:left="2880" w:hanging="360"/>
      </w:pPr>
      <w:rPr>
        <w:rFonts w:ascii="Arial" w:hAnsi="Arial" w:hint="default"/>
      </w:rPr>
    </w:lvl>
    <w:lvl w:ilvl="4" w:tplc="E68C2CCA" w:tentative="1">
      <w:start w:val="1"/>
      <w:numFmt w:val="bullet"/>
      <w:lvlText w:val="•"/>
      <w:lvlJc w:val="left"/>
      <w:pPr>
        <w:tabs>
          <w:tab w:val="num" w:pos="3600"/>
        </w:tabs>
        <w:ind w:left="3600" w:hanging="360"/>
      </w:pPr>
      <w:rPr>
        <w:rFonts w:ascii="Arial" w:hAnsi="Arial" w:hint="default"/>
      </w:rPr>
    </w:lvl>
    <w:lvl w:ilvl="5" w:tplc="C5E472F4" w:tentative="1">
      <w:start w:val="1"/>
      <w:numFmt w:val="bullet"/>
      <w:lvlText w:val="•"/>
      <w:lvlJc w:val="left"/>
      <w:pPr>
        <w:tabs>
          <w:tab w:val="num" w:pos="4320"/>
        </w:tabs>
        <w:ind w:left="4320" w:hanging="360"/>
      </w:pPr>
      <w:rPr>
        <w:rFonts w:ascii="Arial" w:hAnsi="Arial" w:hint="default"/>
      </w:rPr>
    </w:lvl>
    <w:lvl w:ilvl="6" w:tplc="606813AC" w:tentative="1">
      <w:start w:val="1"/>
      <w:numFmt w:val="bullet"/>
      <w:lvlText w:val="•"/>
      <w:lvlJc w:val="left"/>
      <w:pPr>
        <w:tabs>
          <w:tab w:val="num" w:pos="5040"/>
        </w:tabs>
        <w:ind w:left="5040" w:hanging="360"/>
      </w:pPr>
      <w:rPr>
        <w:rFonts w:ascii="Arial" w:hAnsi="Arial" w:hint="default"/>
      </w:rPr>
    </w:lvl>
    <w:lvl w:ilvl="7" w:tplc="1BA28F66" w:tentative="1">
      <w:start w:val="1"/>
      <w:numFmt w:val="bullet"/>
      <w:lvlText w:val="•"/>
      <w:lvlJc w:val="left"/>
      <w:pPr>
        <w:tabs>
          <w:tab w:val="num" w:pos="5760"/>
        </w:tabs>
        <w:ind w:left="5760" w:hanging="360"/>
      </w:pPr>
      <w:rPr>
        <w:rFonts w:ascii="Arial" w:hAnsi="Arial" w:hint="default"/>
      </w:rPr>
    </w:lvl>
    <w:lvl w:ilvl="8" w:tplc="D64808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04329A4"/>
    <w:multiLevelType w:val="multilevel"/>
    <w:tmpl w:val="72720A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3DF1F7D"/>
    <w:multiLevelType w:val="hybridMultilevel"/>
    <w:tmpl w:val="54DA9132"/>
    <w:lvl w:ilvl="0" w:tplc="99F832BA">
      <w:numFmt w:val="bullet"/>
      <w:lvlText w:val=""/>
      <w:lvlJc w:val="left"/>
      <w:pPr>
        <w:ind w:left="640" w:hanging="360"/>
      </w:pPr>
      <w:rPr>
        <w:rFonts w:ascii="Symbol" w:eastAsia="Times New Roman" w:hAnsi="Symbol" w:cstheme="minorHAnsi" w:hint="default"/>
      </w:rPr>
    </w:lvl>
    <w:lvl w:ilvl="1" w:tplc="10090003" w:tentative="1">
      <w:start w:val="1"/>
      <w:numFmt w:val="bullet"/>
      <w:lvlText w:val="o"/>
      <w:lvlJc w:val="left"/>
      <w:pPr>
        <w:ind w:left="1360" w:hanging="360"/>
      </w:pPr>
      <w:rPr>
        <w:rFonts w:ascii="Courier New" w:hAnsi="Courier New" w:cs="Courier New" w:hint="default"/>
      </w:rPr>
    </w:lvl>
    <w:lvl w:ilvl="2" w:tplc="10090005" w:tentative="1">
      <w:start w:val="1"/>
      <w:numFmt w:val="bullet"/>
      <w:lvlText w:val=""/>
      <w:lvlJc w:val="left"/>
      <w:pPr>
        <w:ind w:left="2080" w:hanging="360"/>
      </w:pPr>
      <w:rPr>
        <w:rFonts w:ascii="Wingdings" w:hAnsi="Wingdings" w:hint="default"/>
      </w:rPr>
    </w:lvl>
    <w:lvl w:ilvl="3" w:tplc="10090001" w:tentative="1">
      <w:start w:val="1"/>
      <w:numFmt w:val="bullet"/>
      <w:lvlText w:val=""/>
      <w:lvlJc w:val="left"/>
      <w:pPr>
        <w:ind w:left="2800" w:hanging="360"/>
      </w:pPr>
      <w:rPr>
        <w:rFonts w:ascii="Symbol" w:hAnsi="Symbol" w:hint="default"/>
      </w:rPr>
    </w:lvl>
    <w:lvl w:ilvl="4" w:tplc="10090003" w:tentative="1">
      <w:start w:val="1"/>
      <w:numFmt w:val="bullet"/>
      <w:lvlText w:val="o"/>
      <w:lvlJc w:val="left"/>
      <w:pPr>
        <w:ind w:left="3520" w:hanging="360"/>
      </w:pPr>
      <w:rPr>
        <w:rFonts w:ascii="Courier New" w:hAnsi="Courier New" w:cs="Courier New" w:hint="default"/>
      </w:rPr>
    </w:lvl>
    <w:lvl w:ilvl="5" w:tplc="10090005" w:tentative="1">
      <w:start w:val="1"/>
      <w:numFmt w:val="bullet"/>
      <w:lvlText w:val=""/>
      <w:lvlJc w:val="left"/>
      <w:pPr>
        <w:ind w:left="4240" w:hanging="360"/>
      </w:pPr>
      <w:rPr>
        <w:rFonts w:ascii="Wingdings" w:hAnsi="Wingdings" w:hint="default"/>
      </w:rPr>
    </w:lvl>
    <w:lvl w:ilvl="6" w:tplc="10090001" w:tentative="1">
      <w:start w:val="1"/>
      <w:numFmt w:val="bullet"/>
      <w:lvlText w:val=""/>
      <w:lvlJc w:val="left"/>
      <w:pPr>
        <w:ind w:left="4960" w:hanging="360"/>
      </w:pPr>
      <w:rPr>
        <w:rFonts w:ascii="Symbol" w:hAnsi="Symbol" w:hint="default"/>
      </w:rPr>
    </w:lvl>
    <w:lvl w:ilvl="7" w:tplc="10090003" w:tentative="1">
      <w:start w:val="1"/>
      <w:numFmt w:val="bullet"/>
      <w:lvlText w:val="o"/>
      <w:lvlJc w:val="left"/>
      <w:pPr>
        <w:ind w:left="5680" w:hanging="360"/>
      </w:pPr>
      <w:rPr>
        <w:rFonts w:ascii="Courier New" w:hAnsi="Courier New" w:cs="Courier New" w:hint="default"/>
      </w:rPr>
    </w:lvl>
    <w:lvl w:ilvl="8" w:tplc="10090005" w:tentative="1">
      <w:start w:val="1"/>
      <w:numFmt w:val="bullet"/>
      <w:lvlText w:val=""/>
      <w:lvlJc w:val="left"/>
      <w:pPr>
        <w:ind w:left="6400" w:hanging="360"/>
      </w:pPr>
      <w:rPr>
        <w:rFonts w:ascii="Wingdings" w:hAnsi="Wingdings" w:hint="default"/>
      </w:rPr>
    </w:lvl>
  </w:abstractNum>
  <w:abstractNum w:abstractNumId="11" w15:restartNumberingAfterBreak="0">
    <w:nsid w:val="3E433EE3"/>
    <w:multiLevelType w:val="hybridMultilevel"/>
    <w:tmpl w:val="7B282D7A"/>
    <w:lvl w:ilvl="0" w:tplc="99F832BA">
      <w:numFmt w:val="bullet"/>
      <w:lvlText w:val=""/>
      <w:lvlJc w:val="left"/>
      <w:pPr>
        <w:ind w:left="360" w:hanging="360"/>
      </w:pPr>
      <w:rPr>
        <w:rFonts w:ascii="Symbol" w:eastAsia="Times New Roman" w:hAnsi="Symbol" w:cstheme="minorHAnsi"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3194F29"/>
    <w:multiLevelType w:val="hybridMultilevel"/>
    <w:tmpl w:val="3F481CDE"/>
    <w:lvl w:ilvl="0" w:tplc="CB749E06">
      <w:start w:val="1"/>
      <w:numFmt w:val="bullet"/>
      <w:lvlText w:val="•"/>
      <w:lvlJc w:val="left"/>
      <w:pPr>
        <w:tabs>
          <w:tab w:val="num" w:pos="720"/>
        </w:tabs>
        <w:ind w:left="720" w:hanging="360"/>
      </w:pPr>
      <w:rPr>
        <w:rFonts w:ascii="Arial" w:hAnsi="Arial" w:hint="default"/>
      </w:rPr>
    </w:lvl>
    <w:lvl w:ilvl="1" w:tplc="D26895D2" w:tentative="1">
      <w:start w:val="1"/>
      <w:numFmt w:val="bullet"/>
      <w:lvlText w:val="•"/>
      <w:lvlJc w:val="left"/>
      <w:pPr>
        <w:tabs>
          <w:tab w:val="num" w:pos="1440"/>
        </w:tabs>
        <w:ind w:left="1440" w:hanging="360"/>
      </w:pPr>
      <w:rPr>
        <w:rFonts w:ascii="Arial" w:hAnsi="Arial" w:hint="default"/>
      </w:rPr>
    </w:lvl>
    <w:lvl w:ilvl="2" w:tplc="3CDACA26" w:tentative="1">
      <w:start w:val="1"/>
      <w:numFmt w:val="bullet"/>
      <w:lvlText w:val="•"/>
      <w:lvlJc w:val="left"/>
      <w:pPr>
        <w:tabs>
          <w:tab w:val="num" w:pos="2160"/>
        </w:tabs>
        <w:ind w:left="2160" w:hanging="360"/>
      </w:pPr>
      <w:rPr>
        <w:rFonts w:ascii="Arial" w:hAnsi="Arial" w:hint="default"/>
      </w:rPr>
    </w:lvl>
    <w:lvl w:ilvl="3" w:tplc="AD203358" w:tentative="1">
      <w:start w:val="1"/>
      <w:numFmt w:val="bullet"/>
      <w:lvlText w:val="•"/>
      <w:lvlJc w:val="left"/>
      <w:pPr>
        <w:tabs>
          <w:tab w:val="num" w:pos="2880"/>
        </w:tabs>
        <w:ind w:left="2880" w:hanging="360"/>
      </w:pPr>
      <w:rPr>
        <w:rFonts w:ascii="Arial" w:hAnsi="Arial" w:hint="default"/>
      </w:rPr>
    </w:lvl>
    <w:lvl w:ilvl="4" w:tplc="11CE6432" w:tentative="1">
      <w:start w:val="1"/>
      <w:numFmt w:val="bullet"/>
      <w:lvlText w:val="•"/>
      <w:lvlJc w:val="left"/>
      <w:pPr>
        <w:tabs>
          <w:tab w:val="num" w:pos="3600"/>
        </w:tabs>
        <w:ind w:left="3600" w:hanging="360"/>
      </w:pPr>
      <w:rPr>
        <w:rFonts w:ascii="Arial" w:hAnsi="Arial" w:hint="default"/>
      </w:rPr>
    </w:lvl>
    <w:lvl w:ilvl="5" w:tplc="52143FA6" w:tentative="1">
      <w:start w:val="1"/>
      <w:numFmt w:val="bullet"/>
      <w:lvlText w:val="•"/>
      <w:lvlJc w:val="left"/>
      <w:pPr>
        <w:tabs>
          <w:tab w:val="num" w:pos="4320"/>
        </w:tabs>
        <w:ind w:left="4320" w:hanging="360"/>
      </w:pPr>
      <w:rPr>
        <w:rFonts w:ascii="Arial" w:hAnsi="Arial" w:hint="default"/>
      </w:rPr>
    </w:lvl>
    <w:lvl w:ilvl="6" w:tplc="1CEE2F06" w:tentative="1">
      <w:start w:val="1"/>
      <w:numFmt w:val="bullet"/>
      <w:lvlText w:val="•"/>
      <w:lvlJc w:val="left"/>
      <w:pPr>
        <w:tabs>
          <w:tab w:val="num" w:pos="5040"/>
        </w:tabs>
        <w:ind w:left="5040" w:hanging="360"/>
      </w:pPr>
      <w:rPr>
        <w:rFonts w:ascii="Arial" w:hAnsi="Arial" w:hint="default"/>
      </w:rPr>
    </w:lvl>
    <w:lvl w:ilvl="7" w:tplc="7AFCB88A" w:tentative="1">
      <w:start w:val="1"/>
      <w:numFmt w:val="bullet"/>
      <w:lvlText w:val="•"/>
      <w:lvlJc w:val="left"/>
      <w:pPr>
        <w:tabs>
          <w:tab w:val="num" w:pos="5760"/>
        </w:tabs>
        <w:ind w:left="5760" w:hanging="360"/>
      </w:pPr>
      <w:rPr>
        <w:rFonts w:ascii="Arial" w:hAnsi="Arial" w:hint="default"/>
      </w:rPr>
    </w:lvl>
    <w:lvl w:ilvl="8" w:tplc="1D905D0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F30093"/>
    <w:multiLevelType w:val="hybridMultilevel"/>
    <w:tmpl w:val="AD2A91B2"/>
    <w:lvl w:ilvl="0" w:tplc="E1D070FA">
      <w:numFmt w:val="bullet"/>
      <w:lvlText w:val=""/>
      <w:lvlJc w:val="left"/>
      <w:pPr>
        <w:ind w:left="373" w:hanging="360"/>
      </w:pPr>
      <w:rPr>
        <w:rFonts w:ascii="Wingdings" w:eastAsia="Times New Roman" w:hAnsi="Wingdings" w:cstheme="minorHAnsi" w:hint="default"/>
        <w:b/>
      </w:rPr>
    </w:lvl>
    <w:lvl w:ilvl="1" w:tplc="10090003" w:tentative="1">
      <w:start w:val="1"/>
      <w:numFmt w:val="bullet"/>
      <w:lvlText w:val="o"/>
      <w:lvlJc w:val="left"/>
      <w:pPr>
        <w:ind w:left="1093" w:hanging="360"/>
      </w:pPr>
      <w:rPr>
        <w:rFonts w:ascii="Courier New" w:hAnsi="Courier New" w:cs="Courier New" w:hint="default"/>
      </w:rPr>
    </w:lvl>
    <w:lvl w:ilvl="2" w:tplc="10090005" w:tentative="1">
      <w:start w:val="1"/>
      <w:numFmt w:val="bullet"/>
      <w:lvlText w:val=""/>
      <w:lvlJc w:val="left"/>
      <w:pPr>
        <w:ind w:left="1813" w:hanging="360"/>
      </w:pPr>
      <w:rPr>
        <w:rFonts w:ascii="Wingdings" w:hAnsi="Wingdings" w:hint="default"/>
      </w:rPr>
    </w:lvl>
    <w:lvl w:ilvl="3" w:tplc="10090001" w:tentative="1">
      <w:start w:val="1"/>
      <w:numFmt w:val="bullet"/>
      <w:lvlText w:val=""/>
      <w:lvlJc w:val="left"/>
      <w:pPr>
        <w:ind w:left="2533" w:hanging="360"/>
      </w:pPr>
      <w:rPr>
        <w:rFonts w:ascii="Symbol" w:hAnsi="Symbol" w:hint="default"/>
      </w:rPr>
    </w:lvl>
    <w:lvl w:ilvl="4" w:tplc="10090003" w:tentative="1">
      <w:start w:val="1"/>
      <w:numFmt w:val="bullet"/>
      <w:lvlText w:val="o"/>
      <w:lvlJc w:val="left"/>
      <w:pPr>
        <w:ind w:left="3253" w:hanging="360"/>
      </w:pPr>
      <w:rPr>
        <w:rFonts w:ascii="Courier New" w:hAnsi="Courier New" w:cs="Courier New" w:hint="default"/>
      </w:rPr>
    </w:lvl>
    <w:lvl w:ilvl="5" w:tplc="10090005" w:tentative="1">
      <w:start w:val="1"/>
      <w:numFmt w:val="bullet"/>
      <w:lvlText w:val=""/>
      <w:lvlJc w:val="left"/>
      <w:pPr>
        <w:ind w:left="3973" w:hanging="360"/>
      </w:pPr>
      <w:rPr>
        <w:rFonts w:ascii="Wingdings" w:hAnsi="Wingdings" w:hint="default"/>
      </w:rPr>
    </w:lvl>
    <w:lvl w:ilvl="6" w:tplc="10090001" w:tentative="1">
      <w:start w:val="1"/>
      <w:numFmt w:val="bullet"/>
      <w:lvlText w:val=""/>
      <w:lvlJc w:val="left"/>
      <w:pPr>
        <w:ind w:left="4693" w:hanging="360"/>
      </w:pPr>
      <w:rPr>
        <w:rFonts w:ascii="Symbol" w:hAnsi="Symbol" w:hint="default"/>
      </w:rPr>
    </w:lvl>
    <w:lvl w:ilvl="7" w:tplc="10090003" w:tentative="1">
      <w:start w:val="1"/>
      <w:numFmt w:val="bullet"/>
      <w:lvlText w:val="o"/>
      <w:lvlJc w:val="left"/>
      <w:pPr>
        <w:ind w:left="5413" w:hanging="360"/>
      </w:pPr>
      <w:rPr>
        <w:rFonts w:ascii="Courier New" w:hAnsi="Courier New" w:cs="Courier New" w:hint="default"/>
      </w:rPr>
    </w:lvl>
    <w:lvl w:ilvl="8" w:tplc="10090005" w:tentative="1">
      <w:start w:val="1"/>
      <w:numFmt w:val="bullet"/>
      <w:lvlText w:val=""/>
      <w:lvlJc w:val="left"/>
      <w:pPr>
        <w:ind w:left="6133" w:hanging="360"/>
      </w:pPr>
      <w:rPr>
        <w:rFonts w:ascii="Wingdings" w:hAnsi="Wingdings" w:hint="default"/>
      </w:rPr>
    </w:lvl>
  </w:abstractNum>
  <w:abstractNum w:abstractNumId="14" w15:restartNumberingAfterBreak="0">
    <w:nsid w:val="4E8510DE"/>
    <w:multiLevelType w:val="hybridMultilevel"/>
    <w:tmpl w:val="7F9E5900"/>
    <w:lvl w:ilvl="0" w:tplc="A80A19E4">
      <w:start w:val="1"/>
      <w:numFmt w:val="bullet"/>
      <w:lvlText w:val="•"/>
      <w:lvlJc w:val="left"/>
      <w:pPr>
        <w:tabs>
          <w:tab w:val="num" w:pos="720"/>
        </w:tabs>
        <w:ind w:left="720" w:hanging="360"/>
      </w:pPr>
      <w:rPr>
        <w:rFonts w:ascii="Arial" w:hAnsi="Arial" w:hint="default"/>
      </w:rPr>
    </w:lvl>
    <w:lvl w:ilvl="1" w:tplc="B57499EA" w:tentative="1">
      <w:start w:val="1"/>
      <w:numFmt w:val="bullet"/>
      <w:lvlText w:val="•"/>
      <w:lvlJc w:val="left"/>
      <w:pPr>
        <w:tabs>
          <w:tab w:val="num" w:pos="1440"/>
        </w:tabs>
        <w:ind w:left="1440" w:hanging="360"/>
      </w:pPr>
      <w:rPr>
        <w:rFonts w:ascii="Arial" w:hAnsi="Arial" w:hint="default"/>
      </w:rPr>
    </w:lvl>
    <w:lvl w:ilvl="2" w:tplc="39527FD2" w:tentative="1">
      <w:start w:val="1"/>
      <w:numFmt w:val="bullet"/>
      <w:lvlText w:val="•"/>
      <w:lvlJc w:val="left"/>
      <w:pPr>
        <w:tabs>
          <w:tab w:val="num" w:pos="2160"/>
        </w:tabs>
        <w:ind w:left="2160" w:hanging="360"/>
      </w:pPr>
      <w:rPr>
        <w:rFonts w:ascii="Arial" w:hAnsi="Arial" w:hint="default"/>
      </w:rPr>
    </w:lvl>
    <w:lvl w:ilvl="3" w:tplc="1A6E6CD6" w:tentative="1">
      <w:start w:val="1"/>
      <w:numFmt w:val="bullet"/>
      <w:lvlText w:val="•"/>
      <w:lvlJc w:val="left"/>
      <w:pPr>
        <w:tabs>
          <w:tab w:val="num" w:pos="2880"/>
        </w:tabs>
        <w:ind w:left="2880" w:hanging="360"/>
      </w:pPr>
      <w:rPr>
        <w:rFonts w:ascii="Arial" w:hAnsi="Arial" w:hint="default"/>
      </w:rPr>
    </w:lvl>
    <w:lvl w:ilvl="4" w:tplc="E54E8C5A" w:tentative="1">
      <w:start w:val="1"/>
      <w:numFmt w:val="bullet"/>
      <w:lvlText w:val="•"/>
      <w:lvlJc w:val="left"/>
      <w:pPr>
        <w:tabs>
          <w:tab w:val="num" w:pos="3600"/>
        </w:tabs>
        <w:ind w:left="3600" w:hanging="360"/>
      </w:pPr>
      <w:rPr>
        <w:rFonts w:ascii="Arial" w:hAnsi="Arial" w:hint="default"/>
      </w:rPr>
    </w:lvl>
    <w:lvl w:ilvl="5" w:tplc="BA3AF528" w:tentative="1">
      <w:start w:val="1"/>
      <w:numFmt w:val="bullet"/>
      <w:lvlText w:val="•"/>
      <w:lvlJc w:val="left"/>
      <w:pPr>
        <w:tabs>
          <w:tab w:val="num" w:pos="4320"/>
        </w:tabs>
        <w:ind w:left="4320" w:hanging="360"/>
      </w:pPr>
      <w:rPr>
        <w:rFonts w:ascii="Arial" w:hAnsi="Arial" w:hint="default"/>
      </w:rPr>
    </w:lvl>
    <w:lvl w:ilvl="6" w:tplc="838E5CBE" w:tentative="1">
      <w:start w:val="1"/>
      <w:numFmt w:val="bullet"/>
      <w:lvlText w:val="•"/>
      <w:lvlJc w:val="left"/>
      <w:pPr>
        <w:tabs>
          <w:tab w:val="num" w:pos="5040"/>
        </w:tabs>
        <w:ind w:left="5040" w:hanging="360"/>
      </w:pPr>
      <w:rPr>
        <w:rFonts w:ascii="Arial" w:hAnsi="Arial" w:hint="default"/>
      </w:rPr>
    </w:lvl>
    <w:lvl w:ilvl="7" w:tplc="4E22E678" w:tentative="1">
      <w:start w:val="1"/>
      <w:numFmt w:val="bullet"/>
      <w:lvlText w:val="•"/>
      <w:lvlJc w:val="left"/>
      <w:pPr>
        <w:tabs>
          <w:tab w:val="num" w:pos="5760"/>
        </w:tabs>
        <w:ind w:left="5760" w:hanging="360"/>
      </w:pPr>
      <w:rPr>
        <w:rFonts w:ascii="Arial" w:hAnsi="Arial" w:hint="default"/>
      </w:rPr>
    </w:lvl>
    <w:lvl w:ilvl="8" w:tplc="0AD4B13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0B74BE8"/>
    <w:multiLevelType w:val="hybridMultilevel"/>
    <w:tmpl w:val="746CD33C"/>
    <w:lvl w:ilvl="0" w:tplc="1FB48F48">
      <w:start w:val="1"/>
      <w:numFmt w:val="bullet"/>
      <w:lvlText w:val="•"/>
      <w:lvlJc w:val="left"/>
      <w:pPr>
        <w:tabs>
          <w:tab w:val="num" w:pos="720"/>
        </w:tabs>
        <w:ind w:left="720" w:hanging="360"/>
      </w:pPr>
      <w:rPr>
        <w:rFonts w:ascii="Arial" w:hAnsi="Arial" w:hint="default"/>
      </w:rPr>
    </w:lvl>
    <w:lvl w:ilvl="1" w:tplc="531CAF04" w:tentative="1">
      <w:start w:val="1"/>
      <w:numFmt w:val="bullet"/>
      <w:lvlText w:val="•"/>
      <w:lvlJc w:val="left"/>
      <w:pPr>
        <w:tabs>
          <w:tab w:val="num" w:pos="1440"/>
        </w:tabs>
        <w:ind w:left="1440" w:hanging="360"/>
      </w:pPr>
      <w:rPr>
        <w:rFonts w:ascii="Arial" w:hAnsi="Arial" w:hint="default"/>
      </w:rPr>
    </w:lvl>
    <w:lvl w:ilvl="2" w:tplc="D87A55A2" w:tentative="1">
      <w:start w:val="1"/>
      <w:numFmt w:val="bullet"/>
      <w:lvlText w:val="•"/>
      <w:lvlJc w:val="left"/>
      <w:pPr>
        <w:tabs>
          <w:tab w:val="num" w:pos="2160"/>
        </w:tabs>
        <w:ind w:left="2160" w:hanging="360"/>
      </w:pPr>
      <w:rPr>
        <w:rFonts w:ascii="Arial" w:hAnsi="Arial" w:hint="default"/>
      </w:rPr>
    </w:lvl>
    <w:lvl w:ilvl="3" w:tplc="A4BC482C" w:tentative="1">
      <w:start w:val="1"/>
      <w:numFmt w:val="bullet"/>
      <w:lvlText w:val="•"/>
      <w:lvlJc w:val="left"/>
      <w:pPr>
        <w:tabs>
          <w:tab w:val="num" w:pos="2880"/>
        </w:tabs>
        <w:ind w:left="2880" w:hanging="360"/>
      </w:pPr>
      <w:rPr>
        <w:rFonts w:ascii="Arial" w:hAnsi="Arial" w:hint="default"/>
      </w:rPr>
    </w:lvl>
    <w:lvl w:ilvl="4" w:tplc="1CE26FEC" w:tentative="1">
      <w:start w:val="1"/>
      <w:numFmt w:val="bullet"/>
      <w:lvlText w:val="•"/>
      <w:lvlJc w:val="left"/>
      <w:pPr>
        <w:tabs>
          <w:tab w:val="num" w:pos="3600"/>
        </w:tabs>
        <w:ind w:left="3600" w:hanging="360"/>
      </w:pPr>
      <w:rPr>
        <w:rFonts w:ascii="Arial" w:hAnsi="Arial" w:hint="default"/>
      </w:rPr>
    </w:lvl>
    <w:lvl w:ilvl="5" w:tplc="4678D5F0" w:tentative="1">
      <w:start w:val="1"/>
      <w:numFmt w:val="bullet"/>
      <w:lvlText w:val="•"/>
      <w:lvlJc w:val="left"/>
      <w:pPr>
        <w:tabs>
          <w:tab w:val="num" w:pos="4320"/>
        </w:tabs>
        <w:ind w:left="4320" w:hanging="360"/>
      </w:pPr>
      <w:rPr>
        <w:rFonts w:ascii="Arial" w:hAnsi="Arial" w:hint="default"/>
      </w:rPr>
    </w:lvl>
    <w:lvl w:ilvl="6" w:tplc="ECF297AC" w:tentative="1">
      <w:start w:val="1"/>
      <w:numFmt w:val="bullet"/>
      <w:lvlText w:val="•"/>
      <w:lvlJc w:val="left"/>
      <w:pPr>
        <w:tabs>
          <w:tab w:val="num" w:pos="5040"/>
        </w:tabs>
        <w:ind w:left="5040" w:hanging="360"/>
      </w:pPr>
      <w:rPr>
        <w:rFonts w:ascii="Arial" w:hAnsi="Arial" w:hint="default"/>
      </w:rPr>
    </w:lvl>
    <w:lvl w:ilvl="7" w:tplc="11AAF8DE" w:tentative="1">
      <w:start w:val="1"/>
      <w:numFmt w:val="bullet"/>
      <w:lvlText w:val="•"/>
      <w:lvlJc w:val="left"/>
      <w:pPr>
        <w:tabs>
          <w:tab w:val="num" w:pos="5760"/>
        </w:tabs>
        <w:ind w:left="5760" w:hanging="360"/>
      </w:pPr>
      <w:rPr>
        <w:rFonts w:ascii="Arial" w:hAnsi="Arial" w:hint="default"/>
      </w:rPr>
    </w:lvl>
    <w:lvl w:ilvl="8" w:tplc="00BA417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1663DC"/>
    <w:multiLevelType w:val="hybridMultilevel"/>
    <w:tmpl w:val="5618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33F7C"/>
    <w:multiLevelType w:val="hybridMultilevel"/>
    <w:tmpl w:val="543E35E6"/>
    <w:lvl w:ilvl="0" w:tplc="00EA7EB2">
      <w:start w:val="1"/>
      <w:numFmt w:val="bullet"/>
      <w:lvlText w:val="•"/>
      <w:lvlJc w:val="left"/>
      <w:pPr>
        <w:tabs>
          <w:tab w:val="num" w:pos="720"/>
        </w:tabs>
        <w:ind w:left="720" w:hanging="360"/>
      </w:pPr>
      <w:rPr>
        <w:rFonts w:ascii="Arial" w:hAnsi="Arial" w:hint="default"/>
      </w:rPr>
    </w:lvl>
    <w:lvl w:ilvl="1" w:tplc="05B2C264" w:tentative="1">
      <w:start w:val="1"/>
      <w:numFmt w:val="bullet"/>
      <w:lvlText w:val="•"/>
      <w:lvlJc w:val="left"/>
      <w:pPr>
        <w:tabs>
          <w:tab w:val="num" w:pos="1440"/>
        </w:tabs>
        <w:ind w:left="1440" w:hanging="360"/>
      </w:pPr>
      <w:rPr>
        <w:rFonts w:ascii="Arial" w:hAnsi="Arial" w:hint="default"/>
      </w:rPr>
    </w:lvl>
    <w:lvl w:ilvl="2" w:tplc="EEBA1664" w:tentative="1">
      <w:start w:val="1"/>
      <w:numFmt w:val="bullet"/>
      <w:lvlText w:val="•"/>
      <w:lvlJc w:val="left"/>
      <w:pPr>
        <w:tabs>
          <w:tab w:val="num" w:pos="2160"/>
        </w:tabs>
        <w:ind w:left="2160" w:hanging="360"/>
      </w:pPr>
      <w:rPr>
        <w:rFonts w:ascii="Arial" w:hAnsi="Arial" w:hint="default"/>
      </w:rPr>
    </w:lvl>
    <w:lvl w:ilvl="3" w:tplc="3CC6E2CC" w:tentative="1">
      <w:start w:val="1"/>
      <w:numFmt w:val="bullet"/>
      <w:lvlText w:val="•"/>
      <w:lvlJc w:val="left"/>
      <w:pPr>
        <w:tabs>
          <w:tab w:val="num" w:pos="2880"/>
        </w:tabs>
        <w:ind w:left="2880" w:hanging="360"/>
      </w:pPr>
      <w:rPr>
        <w:rFonts w:ascii="Arial" w:hAnsi="Arial" w:hint="default"/>
      </w:rPr>
    </w:lvl>
    <w:lvl w:ilvl="4" w:tplc="4A0626F4" w:tentative="1">
      <w:start w:val="1"/>
      <w:numFmt w:val="bullet"/>
      <w:lvlText w:val="•"/>
      <w:lvlJc w:val="left"/>
      <w:pPr>
        <w:tabs>
          <w:tab w:val="num" w:pos="3600"/>
        </w:tabs>
        <w:ind w:left="3600" w:hanging="360"/>
      </w:pPr>
      <w:rPr>
        <w:rFonts w:ascii="Arial" w:hAnsi="Arial" w:hint="default"/>
      </w:rPr>
    </w:lvl>
    <w:lvl w:ilvl="5" w:tplc="B524D71A" w:tentative="1">
      <w:start w:val="1"/>
      <w:numFmt w:val="bullet"/>
      <w:lvlText w:val="•"/>
      <w:lvlJc w:val="left"/>
      <w:pPr>
        <w:tabs>
          <w:tab w:val="num" w:pos="4320"/>
        </w:tabs>
        <w:ind w:left="4320" w:hanging="360"/>
      </w:pPr>
      <w:rPr>
        <w:rFonts w:ascii="Arial" w:hAnsi="Arial" w:hint="default"/>
      </w:rPr>
    </w:lvl>
    <w:lvl w:ilvl="6" w:tplc="84CC0C2A" w:tentative="1">
      <w:start w:val="1"/>
      <w:numFmt w:val="bullet"/>
      <w:lvlText w:val="•"/>
      <w:lvlJc w:val="left"/>
      <w:pPr>
        <w:tabs>
          <w:tab w:val="num" w:pos="5040"/>
        </w:tabs>
        <w:ind w:left="5040" w:hanging="360"/>
      </w:pPr>
      <w:rPr>
        <w:rFonts w:ascii="Arial" w:hAnsi="Arial" w:hint="default"/>
      </w:rPr>
    </w:lvl>
    <w:lvl w:ilvl="7" w:tplc="20281006" w:tentative="1">
      <w:start w:val="1"/>
      <w:numFmt w:val="bullet"/>
      <w:lvlText w:val="•"/>
      <w:lvlJc w:val="left"/>
      <w:pPr>
        <w:tabs>
          <w:tab w:val="num" w:pos="5760"/>
        </w:tabs>
        <w:ind w:left="5760" w:hanging="360"/>
      </w:pPr>
      <w:rPr>
        <w:rFonts w:ascii="Arial" w:hAnsi="Arial" w:hint="default"/>
      </w:rPr>
    </w:lvl>
    <w:lvl w:ilvl="8" w:tplc="F7286A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53732E"/>
    <w:multiLevelType w:val="hybridMultilevel"/>
    <w:tmpl w:val="501E21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A815DB4"/>
    <w:multiLevelType w:val="multilevel"/>
    <w:tmpl w:val="3DC064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016019A"/>
    <w:multiLevelType w:val="hybridMultilevel"/>
    <w:tmpl w:val="CBBA596E"/>
    <w:lvl w:ilvl="0" w:tplc="10090003">
      <w:start w:val="1"/>
      <w:numFmt w:val="bullet"/>
      <w:lvlText w:val="o"/>
      <w:lvlJc w:val="left"/>
      <w:pPr>
        <w:tabs>
          <w:tab w:val="num" w:pos="1080"/>
        </w:tabs>
        <w:ind w:left="1080" w:hanging="360"/>
      </w:pPr>
      <w:rPr>
        <w:rFonts w:ascii="Courier New" w:hAnsi="Courier New" w:cs="Courier New"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1" w15:restartNumberingAfterBreak="0">
    <w:nsid w:val="6C636014"/>
    <w:multiLevelType w:val="hybridMultilevel"/>
    <w:tmpl w:val="C134A266"/>
    <w:lvl w:ilvl="0" w:tplc="10090001">
      <w:start w:val="1"/>
      <w:numFmt w:val="bullet"/>
      <w:lvlText w:val=""/>
      <w:lvlJc w:val="left"/>
      <w:pPr>
        <w:tabs>
          <w:tab w:val="num" w:pos="1080"/>
        </w:tabs>
        <w:ind w:left="1080" w:hanging="360"/>
      </w:pPr>
      <w:rPr>
        <w:rFonts w:ascii="Symbol" w:hAnsi="Symbol" w:hint="default"/>
      </w:rPr>
    </w:lvl>
    <w:lvl w:ilvl="1" w:tplc="FFFFFFFF" w:tentative="1">
      <w:start w:val="1"/>
      <w:numFmt w:val="bullet"/>
      <w:lvlText w:val="•"/>
      <w:lvlJc w:val="left"/>
      <w:pPr>
        <w:tabs>
          <w:tab w:val="num" w:pos="1800"/>
        </w:tabs>
        <w:ind w:left="1800" w:hanging="360"/>
      </w:pPr>
      <w:rPr>
        <w:rFonts w:ascii="Arial" w:hAnsi="Arial" w:hint="default"/>
      </w:rPr>
    </w:lvl>
    <w:lvl w:ilvl="2" w:tplc="FFFFFFFF" w:tentative="1">
      <w:start w:val="1"/>
      <w:numFmt w:val="bullet"/>
      <w:lvlText w:val="•"/>
      <w:lvlJc w:val="left"/>
      <w:pPr>
        <w:tabs>
          <w:tab w:val="num" w:pos="2520"/>
        </w:tabs>
        <w:ind w:left="2520" w:hanging="360"/>
      </w:pPr>
      <w:rPr>
        <w:rFonts w:ascii="Arial" w:hAnsi="Arial" w:hint="default"/>
      </w:rPr>
    </w:lvl>
    <w:lvl w:ilvl="3" w:tplc="FFFFFFFF" w:tentative="1">
      <w:start w:val="1"/>
      <w:numFmt w:val="bullet"/>
      <w:lvlText w:val="•"/>
      <w:lvlJc w:val="left"/>
      <w:pPr>
        <w:tabs>
          <w:tab w:val="num" w:pos="3240"/>
        </w:tabs>
        <w:ind w:left="3240" w:hanging="360"/>
      </w:pPr>
      <w:rPr>
        <w:rFonts w:ascii="Arial" w:hAnsi="Arial" w:hint="default"/>
      </w:rPr>
    </w:lvl>
    <w:lvl w:ilvl="4" w:tplc="FFFFFFFF" w:tentative="1">
      <w:start w:val="1"/>
      <w:numFmt w:val="bullet"/>
      <w:lvlText w:val="•"/>
      <w:lvlJc w:val="left"/>
      <w:pPr>
        <w:tabs>
          <w:tab w:val="num" w:pos="3960"/>
        </w:tabs>
        <w:ind w:left="3960" w:hanging="360"/>
      </w:pPr>
      <w:rPr>
        <w:rFonts w:ascii="Arial" w:hAnsi="Arial" w:hint="default"/>
      </w:rPr>
    </w:lvl>
    <w:lvl w:ilvl="5" w:tplc="FFFFFFFF" w:tentative="1">
      <w:start w:val="1"/>
      <w:numFmt w:val="bullet"/>
      <w:lvlText w:val="•"/>
      <w:lvlJc w:val="left"/>
      <w:pPr>
        <w:tabs>
          <w:tab w:val="num" w:pos="4680"/>
        </w:tabs>
        <w:ind w:left="4680" w:hanging="360"/>
      </w:pPr>
      <w:rPr>
        <w:rFonts w:ascii="Arial" w:hAnsi="Arial" w:hint="default"/>
      </w:rPr>
    </w:lvl>
    <w:lvl w:ilvl="6" w:tplc="FFFFFFFF" w:tentative="1">
      <w:start w:val="1"/>
      <w:numFmt w:val="bullet"/>
      <w:lvlText w:val="•"/>
      <w:lvlJc w:val="left"/>
      <w:pPr>
        <w:tabs>
          <w:tab w:val="num" w:pos="5400"/>
        </w:tabs>
        <w:ind w:left="5400" w:hanging="360"/>
      </w:pPr>
      <w:rPr>
        <w:rFonts w:ascii="Arial" w:hAnsi="Arial" w:hint="default"/>
      </w:rPr>
    </w:lvl>
    <w:lvl w:ilvl="7" w:tplc="FFFFFFFF" w:tentative="1">
      <w:start w:val="1"/>
      <w:numFmt w:val="bullet"/>
      <w:lvlText w:val="•"/>
      <w:lvlJc w:val="left"/>
      <w:pPr>
        <w:tabs>
          <w:tab w:val="num" w:pos="6120"/>
        </w:tabs>
        <w:ind w:left="6120" w:hanging="360"/>
      </w:pPr>
      <w:rPr>
        <w:rFonts w:ascii="Arial" w:hAnsi="Arial" w:hint="default"/>
      </w:rPr>
    </w:lvl>
    <w:lvl w:ilvl="8" w:tplc="FFFFFFFF" w:tentative="1">
      <w:start w:val="1"/>
      <w:numFmt w:val="bullet"/>
      <w:lvlText w:val="•"/>
      <w:lvlJc w:val="left"/>
      <w:pPr>
        <w:tabs>
          <w:tab w:val="num" w:pos="6840"/>
        </w:tabs>
        <w:ind w:left="6840" w:hanging="360"/>
      </w:pPr>
      <w:rPr>
        <w:rFonts w:ascii="Arial" w:hAnsi="Arial" w:hint="default"/>
      </w:rPr>
    </w:lvl>
  </w:abstractNum>
  <w:abstractNum w:abstractNumId="22" w15:restartNumberingAfterBreak="0">
    <w:nsid w:val="6FB07767"/>
    <w:multiLevelType w:val="hybridMultilevel"/>
    <w:tmpl w:val="F912E48A"/>
    <w:lvl w:ilvl="0" w:tplc="3C60A870">
      <w:start w:val="1"/>
      <w:numFmt w:val="bullet"/>
      <w:lvlText w:val="•"/>
      <w:lvlJc w:val="left"/>
      <w:pPr>
        <w:tabs>
          <w:tab w:val="num" w:pos="720"/>
        </w:tabs>
        <w:ind w:left="720" w:hanging="360"/>
      </w:pPr>
      <w:rPr>
        <w:rFonts w:ascii="Arial" w:hAnsi="Arial" w:hint="default"/>
      </w:rPr>
    </w:lvl>
    <w:lvl w:ilvl="1" w:tplc="5C00D9D2" w:tentative="1">
      <w:start w:val="1"/>
      <w:numFmt w:val="bullet"/>
      <w:lvlText w:val="•"/>
      <w:lvlJc w:val="left"/>
      <w:pPr>
        <w:tabs>
          <w:tab w:val="num" w:pos="1440"/>
        </w:tabs>
        <w:ind w:left="1440" w:hanging="360"/>
      </w:pPr>
      <w:rPr>
        <w:rFonts w:ascii="Arial" w:hAnsi="Arial" w:hint="default"/>
      </w:rPr>
    </w:lvl>
    <w:lvl w:ilvl="2" w:tplc="FA8EE02E" w:tentative="1">
      <w:start w:val="1"/>
      <w:numFmt w:val="bullet"/>
      <w:lvlText w:val="•"/>
      <w:lvlJc w:val="left"/>
      <w:pPr>
        <w:tabs>
          <w:tab w:val="num" w:pos="2160"/>
        </w:tabs>
        <w:ind w:left="2160" w:hanging="360"/>
      </w:pPr>
      <w:rPr>
        <w:rFonts w:ascii="Arial" w:hAnsi="Arial" w:hint="default"/>
      </w:rPr>
    </w:lvl>
    <w:lvl w:ilvl="3" w:tplc="D190FAC8" w:tentative="1">
      <w:start w:val="1"/>
      <w:numFmt w:val="bullet"/>
      <w:lvlText w:val="•"/>
      <w:lvlJc w:val="left"/>
      <w:pPr>
        <w:tabs>
          <w:tab w:val="num" w:pos="2880"/>
        </w:tabs>
        <w:ind w:left="2880" w:hanging="360"/>
      </w:pPr>
      <w:rPr>
        <w:rFonts w:ascii="Arial" w:hAnsi="Arial" w:hint="default"/>
      </w:rPr>
    </w:lvl>
    <w:lvl w:ilvl="4" w:tplc="7F00A6FC" w:tentative="1">
      <w:start w:val="1"/>
      <w:numFmt w:val="bullet"/>
      <w:lvlText w:val="•"/>
      <w:lvlJc w:val="left"/>
      <w:pPr>
        <w:tabs>
          <w:tab w:val="num" w:pos="3600"/>
        </w:tabs>
        <w:ind w:left="3600" w:hanging="360"/>
      </w:pPr>
      <w:rPr>
        <w:rFonts w:ascii="Arial" w:hAnsi="Arial" w:hint="default"/>
      </w:rPr>
    </w:lvl>
    <w:lvl w:ilvl="5" w:tplc="C48A8042" w:tentative="1">
      <w:start w:val="1"/>
      <w:numFmt w:val="bullet"/>
      <w:lvlText w:val="•"/>
      <w:lvlJc w:val="left"/>
      <w:pPr>
        <w:tabs>
          <w:tab w:val="num" w:pos="4320"/>
        </w:tabs>
        <w:ind w:left="4320" w:hanging="360"/>
      </w:pPr>
      <w:rPr>
        <w:rFonts w:ascii="Arial" w:hAnsi="Arial" w:hint="default"/>
      </w:rPr>
    </w:lvl>
    <w:lvl w:ilvl="6" w:tplc="F1447BE2" w:tentative="1">
      <w:start w:val="1"/>
      <w:numFmt w:val="bullet"/>
      <w:lvlText w:val="•"/>
      <w:lvlJc w:val="left"/>
      <w:pPr>
        <w:tabs>
          <w:tab w:val="num" w:pos="5040"/>
        </w:tabs>
        <w:ind w:left="5040" w:hanging="360"/>
      </w:pPr>
      <w:rPr>
        <w:rFonts w:ascii="Arial" w:hAnsi="Arial" w:hint="default"/>
      </w:rPr>
    </w:lvl>
    <w:lvl w:ilvl="7" w:tplc="02083B0C" w:tentative="1">
      <w:start w:val="1"/>
      <w:numFmt w:val="bullet"/>
      <w:lvlText w:val="•"/>
      <w:lvlJc w:val="left"/>
      <w:pPr>
        <w:tabs>
          <w:tab w:val="num" w:pos="5760"/>
        </w:tabs>
        <w:ind w:left="5760" w:hanging="360"/>
      </w:pPr>
      <w:rPr>
        <w:rFonts w:ascii="Arial" w:hAnsi="Arial" w:hint="default"/>
      </w:rPr>
    </w:lvl>
    <w:lvl w:ilvl="8" w:tplc="A0D8171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03B6696"/>
    <w:multiLevelType w:val="hybridMultilevel"/>
    <w:tmpl w:val="87228CDA"/>
    <w:lvl w:ilvl="0" w:tplc="99F832BA">
      <w:numFmt w:val="bullet"/>
      <w:lvlText w:val=""/>
      <w:lvlJc w:val="left"/>
      <w:pPr>
        <w:ind w:left="1800" w:hanging="360"/>
      </w:pPr>
      <w:rPr>
        <w:rFonts w:ascii="Symbol" w:eastAsia="Times New Roman" w:hAnsi="Symbol" w:cstheme="minorHAnsi" w:hint="default"/>
      </w:rPr>
    </w:lvl>
    <w:lvl w:ilvl="1" w:tplc="10090003">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73857F80"/>
    <w:multiLevelType w:val="hybridMultilevel"/>
    <w:tmpl w:val="0B24AF7C"/>
    <w:lvl w:ilvl="0" w:tplc="99F832BA">
      <w:numFmt w:val="bullet"/>
      <w:lvlText w:val=""/>
      <w:lvlJc w:val="left"/>
      <w:pPr>
        <w:tabs>
          <w:tab w:val="num" w:pos="1440"/>
        </w:tabs>
        <w:ind w:left="1440" w:hanging="360"/>
      </w:pPr>
      <w:rPr>
        <w:rFonts w:ascii="Symbol" w:eastAsia="Times New Roman" w:hAnsi="Symbol" w:cstheme="minorHAnsi" w:hint="default"/>
      </w:rPr>
    </w:lvl>
    <w:lvl w:ilvl="1" w:tplc="FFFFFFFF" w:tentative="1">
      <w:start w:val="1"/>
      <w:numFmt w:val="bullet"/>
      <w:lvlText w:val="•"/>
      <w:lvlJc w:val="left"/>
      <w:pPr>
        <w:tabs>
          <w:tab w:val="num" w:pos="2160"/>
        </w:tabs>
        <w:ind w:left="2160" w:hanging="360"/>
      </w:pPr>
      <w:rPr>
        <w:rFonts w:ascii="Arial" w:hAnsi="Arial" w:hint="default"/>
      </w:rPr>
    </w:lvl>
    <w:lvl w:ilvl="2" w:tplc="FFFFFFFF" w:tentative="1">
      <w:start w:val="1"/>
      <w:numFmt w:val="bullet"/>
      <w:lvlText w:val="•"/>
      <w:lvlJc w:val="left"/>
      <w:pPr>
        <w:tabs>
          <w:tab w:val="num" w:pos="2880"/>
        </w:tabs>
        <w:ind w:left="2880" w:hanging="360"/>
      </w:pPr>
      <w:rPr>
        <w:rFonts w:ascii="Arial" w:hAnsi="Arial" w:hint="default"/>
      </w:rPr>
    </w:lvl>
    <w:lvl w:ilvl="3" w:tplc="FFFFFFFF" w:tentative="1">
      <w:start w:val="1"/>
      <w:numFmt w:val="bullet"/>
      <w:lvlText w:val="•"/>
      <w:lvlJc w:val="left"/>
      <w:pPr>
        <w:tabs>
          <w:tab w:val="num" w:pos="3600"/>
        </w:tabs>
        <w:ind w:left="3600" w:hanging="360"/>
      </w:pPr>
      <w:rPr>
        <w:rFonts w:ascii="Arial" w:hAnsi="Arial" w:hint="default"/>
      </w:rPr>
    </w:lvl>
    <w:lvl w:ilvl="4" w:tplc="FFFFFFFF" w:tentative="1">
      <w:start w:val="1"/>
      <w:numFmt w:val="bullet"/>
      <w:lvlText w:val="•"/>
      <w:lvlJc w:val="left"/>
      <w:pPr>
        <w:tabs>
          <w:tab w:val="num" w:pos="4320"/>
        </w:tabs>
        <w:ind w:left="4320" w:hanging="360"/>
      </w:pPr>
      <w:rPr>
        <w:rFonts w:ascii="Arial" w:hAnsi="Arial" w:hint="default"/>
      </w:rPr>
    </w:lvl>
    <w:lvl w:ilvl="5" w:tplc="FFFFFFFF" w:tentative="1">
      <w:start w:val="1"/>
      <w:numFmt w:val="bullet"/>
      <w:lvlText w:val="•"/>
      <w:lvlJc w:val="left"/>
      <w:pPr>
        <w:tabs>
          <w:tab w:val="num" w:pos="5040"/>
        </w:tabs>
        <w:ind w:left="5040" w:hanging="360"/>
      </w:pPr>
      <w:rPr>
        <w:rFonts w:ascii="Arial" w:hAnsi="Arial" w:hint="default"/>
      </w:rPr>
    </w:lvl>
    <w:lvl w:ilvl="6" w:tplc="FFFFFFFF" w:tentative="1">
      <w:start w:val="1"/>
      <w:numFmt w:val="bullet"/>
      <w:lvlText w:val="•"/>
      <w:lvlJc w:val="left"/>
      <w:pPr>
        <w:tabs>
          <w:tab w:val="num" w:pos="5760"/>
        </w:tabs>
        <w:ind w:left="5760" w:hanging="360"/>
      </w:pPr>
      <w:rPr>
        <w:rFonts w:ascii="Arial" w:hAnsi="Arial" w:hint="default"/>
      </w:rPr>
    </w:lvl>
    <w:lvl w:ilvl="7" w:tplc="FFFFFFFF" w:tentative="1">
      <w:start w:val="1"/>
      <w:numFmt w:val="bullet"/>
      <w:lvlText w:val="•"/>
      <w:lvlJc w:val="left"/>
      <w:pPr>
        <w:tabs>
          <w:tab w:val="num" w:pos="6480"/>
        </w:tabs>
        <w:ind w:left="6480" w:hanging="360"/>
      </w:pPr>
      <w:rPr>
        <w:rFonts w:ascii="Arial" w:hAnsi="Arial" w:hint="default"/>
      </w:rPr>
    </w:lvl>
    <w:lvl w:ilvl="8" w:tplc="FFFFFFFF" w:tentative="1">
      <w:start w:val="1"/>
      <w:numFmt w:val="bullet"/>
      <w:lvlText w:val="•"/>
      <w:lvlJc w:val="left"/>
      <w:pPr>
        <w:tabs>
          <w:tab w:val="num" w:pos="7200"/>
        </w:tabs>
        <w:ind w:left="7200" w:hanging="360"/>
      </w:pPr>
      <w:rPr>
        <w:rFonts w:ascii="Arial" w:hAnsi="Arial" w:hint="default"/>
      </w:rPr>
    </w:lvl>
  </w:abstractNum>
  <w:abstractNum w:abstractNumId="25" w15:restartNumberingAfterBreak="0">
    <w:nsid w:val="748B3A07"/>
    <w:multiLevelType w:val="hybridMultilevel"/>
    <w:tmpl w:val="DB0E4764"/>
    <w:lvl w:ilvl="0" w:tplc="54C4679E">
      <w:start w:val="1"/>
      <w:numFmt w:val="bullet"/>
      <w:lvlText w:val="•"/>
      <w:lvlJc w:val="left"/>
      <w:pPr>
        <w:tabs>
          <w:tab w:val="num" w:pos="720"/>
        </w:tabs>
        <w:ind w:left="720" w:hanging="360"/>
      </w:pPr>
      <w:rPr>
        <w:rFonts w:ascii="Arial" w:hAnsi="Arial" w:hint="default"/>
      </w:rPr>
    </w:lvl>
    <w:lvl w:ilvl="1" w:tplc="70FCD686" w:tentative="1">
      <w:start w:val="1"/>
      <w:numFmt w:val="bullet"/>
      <w:lvlText w:val="•"/>
      <w:lvlJc w:val="left"/>
      <w:pPr>
        <w:tabs>
          <w:tab w:val="num" w:pos="1440"/>
        </w:tabs>
        <w:ind w:left="1440" w:hanging="360"/>
      </w:pPr>
      <w:rPr>
        <w:rFonts w:ascii="Arial" w:hAnsi="Arial" w:hint="default"/>
      </w:rPr>
    </w:lvl>
    <w:lvl w:ilvl="2" w:tplc="6D46A1B0" w:tentative="1">
      <w:start w:val="1"/>
      <w:numFmt w:val="bullet"/>
      <w:lvlText w:val="•"/>
      <w:lvlJc w:val="left"/>
      <w:pPr>
        <w:tabs>
          <w:tab w:val="num" w:pos="2160"/>
        </w:tabs>
        <w:ind w:left="2160" w:hanging="360"/>
      </w:pPr>
      <w:rPr>
        <w:rFonts w:ascii="Arial" w:hAnsi="Arial" w:hint="default"/>
      </w:rPr>
    </w:lvl>
    <w:lvl w:ilvl="3" w:tplc="709C7952" w:tentative="1">
      <w:start w:val="1"/>
      <w:numFmt w:val="bullet"/>
      <w:lvlText w:val="•"/>
      <w:lvlJc w:val="left"/>
      <w:pPr>
        <w:tabs>
          <w:tab w:val="num" w:pos="2880"/>
        </w:tabs>
        <w:ind w:left="2880" w:hanging="360"/>
      </w:pPr>
      <w:rPr>
        <w:rFonts w:ascii="Arial" w:hAnsi="Arial" w:hint="default"/>
      </w:rPr>
    </w:lvl>
    <w:lvl w:ilvl="4" w:tplc="DCD200D2" w:tentative="1">
      <w:start w:val="1"/>
      <w:numFmt w:val="bullet"/>
      <w:lvlText w:val="•"/>
      <w:lvlJc w:val="left"/>
      <w:pPr>
        <w:tabs>
          <w:tab w:val="num" w:pos="3600"/>
        </w:tabs>
        <w:ind w:left="3600" w:hanging="360"/>
      </w:pPr>
      <w:rPr>
        <w:rFonts w:ascii="Arial" w:hAnsi="Arial" w:hint="default"/>
      </w:rPr>
    </w:lvl>
    <w:lvl w:ilvl="5" w:tplc="C2F0240C" w:tentative="1">
      <w:start w:val="1"/>
      <w:numFmt w:val="bullet"/>
      <w:lvlText w:val="•"/>
      <w:lvlJc w:val="left"/>
      <w:pPr>
        <w:tabs>
          <w:tab w:val="num" w:pos="4320"/>
        </w:tabs>
        <w:ind w:left="4320" w:hanging="360"/>
      </w:pPr>
      <w:rPr>
        <w:rFonts w:ascii="Arial" w:hAnsi="Arial" w:hint="default"/>
      </w:rPr>
    </w:lvl>
    <w:lvl w:ilvl="6" w:tplc="5E78919C" w:tentative="1">
      <w:start w:val="1"/>
      <w:numFmt w:val="bullet"/>
      <w:lvlText w:val="•"/>
      <w:lvlJc w:val="left"/>
      <w:pPr>
        <w:tabs>
          <w:tab w:val="num" w:pos="5040"/>
        </w:tabs>
        <w:ind w:left="5040" w:hanging="360"/>
      </w:pPr>
      <w:rPr>
        <w:rFonts w:ascii="Arial" w:hAnsi="Arial" w:hint="default"/>
      </w:rPr>
    </w:lvl>
    <w:lvl w:ilvl="7" w:tplc="952E7D44" w:tentative="1">
      <w:start w:val="1"/>
      <w:numFmt w:val="bullet"/>
      <w:lvlText w:val="•"/>
      <w:lvlJc w:val="left"/>
      <w:pPr>
        <w:tabs>
          <w:tab w:val="num" w:pos="5760"/>
        </w:tabs>
        <w:ind w:left="5760" w:hanging="360"/>
      </w:pPr>
      <w:rPr>
        <w:rFonts w:ascii="Arial" w:hAnsi="Arial" w:hint="default"/>
      </w:rPr>
    </w:lvl>
    <w:lvl w:ilvl="8" w:tplc="312CCD9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7FC4423"/>
    <w:multiLevelType w:val="hybridMultilevel"/>
    <w:tmpl w:val="7E782B56"/>
    <w:lvl w:ilvl="0" w:tplc="00F4DBDE">
      <w:start w:val="1"/>
      <w:numFmt w:val="bullet"/>
      <w:lvlText w:val="•"/>
      <w:lvlJc w:val="left"/>
      <w:pPr>
        <w:tabs>
          <w:tab w:val="num" w:pos="720"/>
        </w:tabs>
        <w:ind w:left="720" w:hanging="360"/>
      </w:pPr>
      <w:rPr>
        <w:rFonts w:ascii="Arial" w:hAnsi="Arial" w:hint="default"/>
      </w:rPr>
    </w:lvl>
    <w:lvl w:ilvl="1" w:tplc="557A9494" w:tentative="1">
      <w:start w:val="1"/>
      <w:numFmt w:val="bullet"/>
      <w:lvlText w:val="•"/>
      <w:lvlJc w:val="left"/>
      <w:pPr>
        <w:tabs>
          <w:tab w:val="num" w:pos="1440"/>
        </w:tabs>
        <w:ind w:left="1440" w:hanging="360"/>
      </w:pPr>
      <w:rPr>
        <w:rFonts w:ascii="Arial" w:hAnsi="Arial" w:hint="default"/>
      </w:rPr>
    </w:lvl>
    <w:lvl w:ilvl="2" w:tplc="927C11EE" w:tentative="1">
      <w:start w:val="1"/>
      <w:numFmt w:val="bullet"/>
      <w:lvlText w:val="•"/>
      <w:lvlJc w:val="left"/>
      <w:pPr>
        <w:tabs>
          <w:tab w:val="num" w:pos="2160"/>
        </w:tabs>
        <w:ind w:left="2160" w:hanging="360"/>
      </w:pPr>
      <w:rPr>
        <w:rFonts w:ascii="Arial" w:hAnsi="Arial" w:hint="default"/>
      </w:rPr>
    </w:lvl>
    <w:lvl w:ilvl="3" w:tplc="310AAE8C" w:tentative="1">
      <w:start w:val="1"/>
      <w:numFmt w:val="bullet"/>
      <w:lvlText w:val="•"/>
      <w:lvlJc w:val="left"/>
      <w:pPr>
        <w:tabs>
          <w:tab w:val="num" w:pos="2880"/>
        </w:tabs>
        <w:ind w:left="2880" w:hanging="360"/>
      </w:pPr>
      <w:rPr>
        <w:rFonts w:ascii="Arial" w:hAnsi="Arial" w:hint="default"/>
      </w:rPr>
    </w:lvl>
    <w:lvl w:ilvl="4" w:tplc="DA9AE5E2" w:tentative="1">
      <w:start w:val="1"/>
      <w:numFmt w:val="bullet"/>
      <w:lvlText w:val="•"/>
      <w:lvlJc w:val="left"/>
      <w:pPr>
        <w:tabs>
          <w:tab w:val="num" w:pos="3600"/>
        </w:tabs>
        <w:ind w:left="3600" w:hanging="360"/>
      </w:pPr>
      <w:rPr>
        <w:rFonts w:ascii="Arial" w:hAnsi="Arial" w:hint="default"/>
      </w:rPr>
    </w:lvl>
    <w:lvl w:ilvl="5" w:tplc="B2760976" w:tentative="1">
      <w:start w:val="1"/>
      <w:numFmt w:val="bullet"/>
      <w:lvlText w:val="•"/>
      <w:lvlJc w:val="left"/>
      <w:pPr>
        <w:tabs>
          <w:tab w:val="num" w:pos="4320"/>
        </w:tabs>
        <w:ind w:left="4320" w:hanging="360"/>
      </w:pPr>
      <w:rPr>
        <w:rFonts w:ascii="Arial" w:hAnsi="Arial" w:hint="default"/>
      </w:rPr>
    </w:lvl>
    <w:lvl w:ilvl="6" w:tplc="68586DAC" w:tentative="1">
      <w:start w:val="1"/>
      <w:numFmt w:val="bullet"/>
      <w:lvlText w:val="•"/>
      <w:lvlJc w:val="left"/>
      <w:pPr>
        <w:tabs>
          <w:tab w:val="num" w:pos="5040"/>
        </w:tabs>
        <w:ind w:left="5040" w:hanging="360"/>
      </w:pPr>
      <w:rPr>
        <w:rFonts w:ascii="Arial" w:hAnsi="Arial" w:hint="default"/>
      </w:rPr>
    </w:lvl>
    <w:lvl w:ilvl="7" w:tplc="DF44AD1E" w:tentative="1">
      <w:start w:val="1"/>
      <w:numFmt w:val="bullet"/>
      <w:lvlText w:val="•"/>
      <w:lvlJc w:val="left"/>
      <w:pPr>
        <w:tabs>
          <w:tab w:val="num" w:pos="5760"/>
        </w:tabs>
        <w:ind w:left="5760" w:hanging="360"/>
      </w:pPr>
      <w:rPr>
        <w:rFonts w:ascii="Arial" w:hAnsi="Arial" w:hint="default"/>
      </w:rPr>
    </w:lvl>
    <w:lvl w:ilvl="8" w:tplc="E348EBC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DD65D31"/>
    <w:multiLevelType w:val="hybridMultilevel"/>
    <w:tmpl w:val="F7A88644"/>
    <w:lvl w:ilvl="0" w:tplc="01A8FC5C">
      <w:numFmt w:val="bullet"/>
      <w:lvlText w:val=""/>
      <w:lvlJc w:val="left"/>
      <w:pPr>
        <w:ind w:left="720" w:hanging="360"/>
      </w:pPr>
      <w:rPr>
        <w:rFonts w:ascii="Wingdings" w:eastAsia="Times New Roman" w:hAnsi="Wingdings" w:cstheme="minorHAns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45194848">
    <w:abstractNumId w:val="0"/>
    <w:lvlOverride w:ilvl="0">
      <w:lvl w:ilvl="0">
        <w:numFmt w:val="bullet"/>
        <w:lvlText w:val="●"/>
        <w:legacy w:legacy="1" w:legacySpace="0" w:legacyIndent="0"/>
        <w:lvlJc w:val="left"/>
        <w:rPr>
          <w:rFonts w:ascii="Arial" w:hAnsi="Arial" w:cs="Arial" w:hint="default"/>
          <w:sz w:val="32"/>
        </w:rPr>
      </w:lvl>
    </w:lvlOverride>
  </w:num>
  <w:num w:numId="2" w16cid:durableId="141654432">
    <w:abstractNumId w:val="26"/>
  </w:num>
  <w:num w:numId="3" w16cid:durableId="169419060">
    <w:abstractNumId w:val="22"/>
  </w:num>
  <w:num w:numId="4" w16cid:durableId="1049764185">
    <w:abstractNumId w:val="17"/>
  </w:num>
  <w:num w:numId="5" w16cid:durableId="1379549099">
    <w:abstractNumId w:val="15"/>
  </w:num>
  <w:num w:numId="6" w16cid:durableId="1473058257">
    <w:abstractNumId w:val="12"/>
  </w:num>
  <w:num w:numId="7" w16cid:durableId="1540699487">
    <w:abstractNumId w:val="25"/>
  </w:num>
  <w:num w:numId="8" w16cid:durableId="2075200742">
    <w:abstractNumId w:val="14"/>
  </w:num>
  <w:num w:numId="9" w16cid:durableId="2024741476">
    <w:abstractNumId w:val="1"/>
  </w:num>
  <w:num w:numId="10" w16cid:durableId="1992757282">
    <w:abstractNumId w:val="8"/>
  </w:num>
  <w:num w:numId="11" w16cid:durableId="650057183">
    <w:abstractNumId w:val="6"/>
  </w:num>
  <w:num w:numId="12" w16cid:durableId="1913928672">
    <w:abstractNumId w:val="10"/>
  </w:num>
  <w:num w:numId="13" w16cid:durableId="621424677">
    <w:abstractNumId w:val="11"/>
  </w:num>
  <w:num w:numId="14" w16cid:durableId="1033118121">
    <w:abstractNumId w:val="27"/>
  </w:num>
  <w:num w:numId="15" w16cid:durableId="1293905290">
    <w:abstractNumId w:val="4"/>
  </w:num>
  <w:num w:numId="16" w16cid:durableId="2114402745">
    <w:abstractNumId w:val="5"/>
  </w:num>
  <w:num w:numId="17" w16cid:durableId="707264831">
    <w:abstractNumId w:val="24"/>
  </w:num>
  <w:num w:numId="18" w16cid:durableId="351539066">
    <w:abstractNumId w:val="23"/>
  </w:num>
  <w:num w:numId="19" w16cid:durableId="35618024">
    <w:abstractNumId w:val="19"/>
  </w:num>
  <w:num w:numId="20" w16cid:durableId="684790557">
    <w:abstractNumId w:val="9"/>
  </w:num>
  <w:num w:numId="21" w16cid:durableId="1530341539">
    <w:abstractNumId w:val="7"/>
  </w:num>
  <w:num w:numId="22" w16cid:durableId="394399134">
    <w:abstractNumId w:val="2"/>
  </w:num>
  <w:num w:numId="23" w16cid:durableId="414057434">
    <w:abstractNumId w:val="20"/>
  </w:num>
  <w:num w:numId="24" w16cid:durableId="836118035">
    <w:abstractNumId w:val="21"/>
  </w:num>
  <w:num w:numId="25" w16cid:durableId="1214200074">
    <w:abstractNumId w:val="13"/>
  </w:num>
  <w:num w:numId="26" w16cid:durableId="190267501">
    <w:abstractNumId w:val="18"/>
  </w:num>
  <w:num w:numId="27" w16cid:durableId="261963019">
    <w:abstractNumId w:val="3"/>
  </w:num>
  <w:num w:numId="28" w16cid:durableId="4946829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51"/>
    <w:rsid w:val="00053185"/>
    <w:rsid w:val="00060128"/>
    <w:rsid w:val="000C2251"/>
    <w:rsid w:val="001329BA"/>
    <w:rsid w:val="0014279A"/>
    <w:rsid w:val="001C3829"/>
    <w:rsid w:val="0039321C"/>
    <w:rsid w:val="004510BB"/>
    <w:rsid w:val="00557FB0"/>
    <w:rsid w:val="00574241"/>
    <w:rsid w:val="005D2ADE"/>
    <w:rsid w:val="005D76BE"/>
    <w:rsid w:val="006A17BE"/>
    <w:rsid w:val="006C45B8"/>
    <w:rsid w:val="00726172"/>
    <w:rsid w:val="007934DC"/>
    <w:rsid w:val="007B7977"/>
    <w:rsid w:val="007E1E9F"/>
    <w:rsid w:val="007F7341"/>
    <w:rsid w:val="00906DE2"/>
    <w:rsid w:val="009522C6"/>
    <w:rsid w:val="009619A6"/>
    <w:rsid w:val="00971D69"/>
    <w:rsid w:val="009F7C53"/>
    <w:rsid w:val="00A0601A"/>
    <w:rsid w:val="00A77E06"/>
    <w:rsid w:val="00B27266"/>
    <w:rsid w:val="00B64E91"/>
    <w:rsid w:val="00BE5A54"/>
    <w:rsid w:val="00BF7389"/>
    <w:rsid w:val="00C92795"/>
    <w:rsid w:val="00CE461C"/>
    <w:rsid w:val="00D44008"/>
    <w:rsid w:val="00D94A53"/>
    <w:rsid w:val="00DA6553"/>
    <w:rsid w:val="00DB5095"/>
    <w:rsid w:val="00DF150F"/>
    <w:rsid w:val="00E20393"/>
    <w:rsid w:val="00F324E3"/>
    <w:rsid w:val="00F4624D"/>
    <w:rsid w:val="00F71344"/>
    <w:rsid w:val="00FD6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72BF4F"/>
  <w15:chartTrackingRefBased/>
  <w15:docId w15:val="{8CEB86B1-50D2-43C2-B4CF-E9CBCF9C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2"/>
        <w:lang w:val="en-CA" w:eastAsia="en-US" w:bidi="ar-SA"/>
      </w:rPr>
    </w:rPrDefault>
    <w:pPrDefault>
      <w:pPr>
        <w:spacing w:line="259" w:lineRule="auto"/>
        <w:ind w:lef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50F"/>
    <w:pPr>
      <w:ind w:left="720"/>
      <w:contextualSpacing/>
    </w:pPr>
  </w:style>
  <w:style w:type="paragraph" w:styleId="Revision">
    <w:name w:val="Revision"/>
    <w:hidden/>
    <w:uiPriority w:val="99"/>
    <w:semiHidden/>
    <w:rsid w:val="00E20393"/>
    <w:pPr>
      <w:spacing w:line="240" w:lineRule="auto"/>
      <w:ind w:left="0"/>
    </w:pPr>
  </w:style>
  <w:style w:type="paragraph" w:styleId="PlainText">
    <w:name w:val="Plain Text"/>
    <w:basedOn w:val="Normal"/>
    <w:link w:val="PlainTextChar"/>
    <w:uiPriority w:val="99"/>
    <w:semiHidden/>
    <w:unhideWhenUsed/>
    <w:rsid w:val="0039321C"/>
    <w:pPr>
      <w:spacing w:line="240" w:lineRule="auto"/>
      <w:ind w:left="0"/>
    </w:pPr>
    <w:rPr>
      <w:rFonts w:ascii="Calibri" w:eastAsia="Times New Roman" w:hAnsi="Calibri" w:cs="Calibri"/>
      <w:szCs w:val="21"/>
      <w:lang w:val="en-US"/>
    </w:rPr>
  </w:style>
  <w:style w:type="character" w:customStyle="1" w:styleId="PlainTextChar">
    <w:name w:val="Plain Text Char"/>
    <w:basedOn w:val="DefaultParagraphFont"/>
    <w:link w:val="PlainText"/>
    <w:uiPriority w:val="99"/>
    <w:semiHidden/>
    <w:rsid w:val="0039321C"/>
    <w:rPr>
      <w:rFonts w:ascii="Calibri" w:eastAsia="Times New Roman" w:hAnsi="Calibri" w:cs="Calibri"/>
      <w:szCs w:val="21"/>
      <w:lang w:val="en-US"/>
    </w:rPr>
  </w:style>
  <w:style w:type="table" w:styleId="TableGrid">
    <w:name w:val="Table Grid"/>
    <w:basedOn w:val="TableNormal"/>
    <w:uiPriority w:val="39"/>
    <w:rsid w:val="006A17B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53185"/>
    <w:pPr>
      <w:spacing w:before="100" w:beforeAutospacing="1" w:after="100" w:afterAutospacing="1" w:line="240" w:lineRule="auto"/>
      <w:ind w:left="0"/>
    </w:pPr>
    <w:rPr>
      <w:rFonts w:ascii="Times New Roman" w:eastAsia="Times New Roman" w:hAnsi="Times New Roman" w:cs="Times New Roman"/>
      <w:szCs w:val="24"/>
      <w:lang w:val="en-US"/>
    </w:rPr>
  </w:style>
  <w:style w:type="character" w:customStyle="1" w:styleId="normaltextrun">
    <w:name w:val="normaltextrun"/>
    <w:basedOn w:val="DefaultParagraphFont"/>
    <w:rsid w:val="00053185"/>
  </w:style>
  <w:style w:type="character" w:customStyle="1" w:styleId="eop">
    <w:name w:val="eop"/>
    <w:basedOn w:val="DefaultParagraphFont"/>
    <w:rsid w:val="00053185"/>
  </w:style>
  <w:style w:type="character" w:styleId="Emphasis">
    <w:name w:val="Emphasis"/>
    <w:basedOn w:val="DefaultParagraphFont"/>
    <w:uiPriority w:val="20"/>
    <w:qFormat/>
    <w:rsid w:val="005D76BE"/>
    <w:rPr>
      <w:i/>
      <w:iCs/>
    </w:rPr>
  </w:style>
  <w:style w:type="character" w:styleId="Hyperlink">
    <w:name w:val="Hyperlink"/>
    <w:basedOn w:val="DefaultParagraphFont"/>
    <w:uiPriority w:val="99"/>
    <w:unhideWhenUsed/>
    <w:rsid w:val="007934DC"/>
    <w:rPr>
      <w:color w:val="0563C1" w:themeColor="hyperlink"/>
      <w:u w:val="single"/>
    </w:rPr>
  </w:style>
  <w:style w:type="character" w:styleId="UnresolvedMention">
    <w:name w:val="Unresolved Mention"/>
    <w:basedOn w:val="DefaultParagraphFont"/>
    <w:uiPriority w:val="99"/>
    <w:semiHidden/>
    <w:unhideWhenUsed/>
    <w:rsid w:val="007934DC"/>
    <w:rPr>
      <w:color w:val="605E5C"/>
      <w:shd w:val="clear" w:color="auto" w:fill="E1DFDD"/>
    </w:rPr>
  </w:style>
  <w:style w:type="paragraph" w:styleId="NormalWeb">
    <w:name w:val="Normal (Web)"/>
    <w:basedOn w:val="Normal"/>
    <w:uiPriority w:val="99"/>
    <w:semiHidden/>
    <w:unhideWhenUsed/>
    <w:rsid w:val="001329BA"/>
    <w:pPr>
      <w:spacing w:after="210" w:line="330" w:lineRule="atLeast"/>
      <w:ind w:left="0"/>
    </w:pPr>
    <w:rPr>
      <w:rFonts w:ascii="Aptos" w:hAnsi="Aptos" w:cs="Aptos"/>
      <w:color w:val="333333"/>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074245">
      <w:bodyDiv w:val="1"/>
      <w:marLeft w:val="0"/>
      <w:marRight w:val="0"/>
      <w:marTop w:val="0"/>
      <w:marBottom w:val="0"/>
      <w:divBdr>
        <w:top w:val="none" w:sz="0" w:space="0" w:color="auto"/>
        <w:left w:val="none" w:sz="0" w:space="0" w:color="auto"/>
        <w:bottom w:val="none" w:sz="0" w:space="0" w:color="auto"/>
        <w:right w:val="none" w:sz="0" w:space="0" w:color="auto"/>
      </w:divBdr>
      <w:divsChild>
        <w:div w:id="2115324004">
          <w:marLeft w:val="0"/>
          <w:marRight w:val="0"/>
          <w:marTop w:val="0"/>
          <w:marBottom w:val="0"/>
          <w:divBdr>
            <w:top w:val="none" w:sz="0" w:space="0" w:color="auto"/>
            <w:left w:val="none" w:sz="0" w:space="0" w:color="auto"/>
            <w:bottom w:val="none" w:sz="0" w:space="0" w:color="auto"/>
            <w:right w:val="none" w:sz="0" w:space="0" w:color="auto"/>
          </w:divBdr>
        </w:div>
        <w:div w:id="1338389941">
          <w:marLeft w:val="0"/>
          <w:marRight w:val="0"/>
          <w:marTop w:val="0"/>
          <w:marBottom w:val="0"/>
          <w:divBdr>
            <w:top w:val="none" w:sz="0" w:space="0" w:color="auto"/>
            <w:left w:val="none" w:sz="0" w:space="0" w:color="auto"/>
            <w:bottom w:val="none" w:sz="0" w:space="0" w:color="auto"/>
            <w:right w:val="none" w:sz="0" w:space="0" w:color="auto"/>
          </w:divBdr>
        </w:div>
        <w:div w:id="1705981475">
          <w:marLeft w:val="0"/>
          <w:marRight w:val="0"/>
          <w:marTop w:val="0"/>
          <w:marBottom w:val="0"/>
          <w:divBdr>
            <w:top w:val="none" w:sz="0" w:space="0" w:color="auto"/>
            <w:left w:val="none" w:sz="0" w:space="0" w:color="auto"/>
            <w:bottom w:val="none" w:sz="0" w:space="0" w:color="auto"/>
            <w:right w:val="none" w:sz="0" w:space="0" w:color="auto"/>
          </w:divBdr>
        </w:div>
        <w:div w:id="2003967969">
          <w:marLeft w:val="0"/>
          <w:marRight w:val="0"/>
          <w:marTop w:val="0"/>
          <w:marBottom w:val="0"/>
          <w:divBdr>
            <w:top w:val="none" w:sz="0" w:space="0" w:color="auto"/>
            <w:left w:val="none" w:sz="0" w:space="0" w:color="auto"/>
            <w:bottom w:val="none" w:sz="0" w:space="0" w:color="auto"/>
            <w:right w:val="none" w:sz="0" w:space="0" w:color="auto"/>
          </w:divBdr>
        </w:div>
      </w:divsChild>
    </w:div>
    <w:div w:id="257980605">
      <w:bodyDiv w:val="1"/>
      <w:marLeft w:val="0"/>
      <w:marRight w:val="0"/>
      <w:marTop w:val="0"/>
      <w:marBottom w:val="0"/>
      <w:divBdr>
        <w:top w:val="none" w:sz="0" w:space="0" w:color="auto"/>
        <w:left w:val="none" w:sz="0" w:space="0" w:color="auto"/>
        <w:bottom w:val="none" w:sz="0" w:space="0" w:color="auto"/>
        <w:right w:val="none" w:sz="0" w:space="0" w:color="auto"/>
      </w:divBdr>
      <w:divsChild>
        <w:div w:id="499933414">
          <w:marLeft w:val="547"/>
          <w:marRight w:val="0"/>
          <w:marTop w:val="0"/>
          <w:marBottom w:val="0"/>
          <w:divBdr>
            <w:top w:val="none" w:sz="0" w:space="0" w:color="auto"/>
            <w:left w:val="none" w:sz="0" w:space="0" w:color="auto"/>
            <w:bottom w:val="none" w:sz="0" w:space="0" w:color="auto"/>
            <w:right w:val="none" w:sz="0" w:space="0" w:color="auto"/>
          </w:divBdr>
        </w:div>
      </w:divsChild>
    </w:div>
    <w:div w:id="422142869">
      <w:bodyDiv w:val="1"/>
      <w:marLeft w:val="0"/>
      <w:marRight w:val="0"/>
      <w:marTop w:val="0"/>
      <w:marBottom w:val="0"/>
      <w:divBdr>
        <w:top w:val="none" w:sz="0" w:space="0" w:color="auto"/>
        <w:left w:val="none" w:sz="0" w:space="0" w:color="auto"/>
        <w:bottom w:val="none" w:sz="0" w:space="0" w:color="auto"/>
        <w:right w:val="none" w:sz="0" w:space="0" w:color="auto"/>
      </w:divBdr>
    </w:div>
    <w:div w:id="602692787">
      <w:bodyDiv w:val="1"/>
      <w:marLeft w:val="0"/>
      <w:marRight w:val="0"/>
      <w:marTop w:val="0"/>
      <w:marBottom w:val="0"/>
      <w:divBdr>
        <w:top w:val="none" w:sz="0" w:space="0" w:color="auto"/>
        <w:left w:val="none" w:sz="0" w:space="0" w:color="auto"/>
        <w:bottom w:val="none" w:sz="0" w:space="0" w:color="auto"/>
        <w:right w:val="none" w:sz="0" w:space="0" w:color="auto"/>
      </w:divBdr>
      <w:divsChild>
        <w:div w:id="1814981413">
          <w:marLeft w:val="547"/>
          <w:marRight w:val="0"/>
          <w:marTop w:val="0"/>
          <w:marBottom w:val="0"/>
          <w:divBdr>
            <w:top w:val="none" w:sz="0" w:space="0" w:color="auto"/>
            <w:left w:val="none" w:sz="0" w:space="0" w:color="auto"/>
            <w:bottom w:val="none" w:sz="0" w:space="0" w:color="auto"/>
            <w:right w:val="none" w:sz="0" w:space="0" w:color="auto"/>
          </w:divBdr>
        </w:div>
      </w:divsChild>
    </w:div>
    <w:div w:id="676272950">
      <w:bodyDiv w:val="1"/>
      <w:marLeft w:val="0"/>
      <w:marRight w:val="0"/>
      <w:marTop w:val="0"/>
      <w:marBottom w:val="0"/>
      <w:divBdr>
        <w:top w:val="none" w:sz="0" w:space="0" w:color="auto"/>
        <w:left w:val="none" w:sz="0" w:space="0" w:color="auto"/>
        <w:bottom w:val="none" w:sz="0" w:space="0" w:color="auto"/>
        <w:right w:val="none" w:sz="0" w:space="0" w:color="auto"/>
      </w:divBdr>
      <w:divsChild>
        <w:div w:id="950554654">
          <w:marLeft w:val="547"/>
          <w:marRight w:val="0"/>
          <w:marTop w:val="0"/>
          <w:marBottom w:val="0"/>
          <w:divBdr>
            <w:top w:val="none" w:sz="0" w:space="0" w:color="auto"/>
            <w:left w:val="none" w:sz="0" w:space="0" w:color="auto"/>
            <w:bottom w:val="none" w:sz="0" w:space="0" w:color="auto"/>
            <w:right w:val="none" w:sz="0" w:space="0" w:color="auto"/>
          </w:divBdr>
        </w:div>
      </w:divsChild>
    </w:div>
    <w:div w:id="909582683">
      <w:bodyDiv w:val="1"/>
      <w:marLeft w:val="0"/>
      <w:marRight w:val="0"/>
      <w:marTop w:val="0"/>
      <w:marBottom w:val="0"/>
      <w:divBdr>
        <w:top w:val="none" w:sz="0" w:space="0" w:color="auto"/>
        <w:left w:val="none" w:sz="0" w:space="0" w:color="auto"/>
        <w:bottom w:val="none" w:sz="0" w:space="0" w:color="auto"/>
        <w:right w:val="none" w:sz="0" w:space="0" w:color="auto"/>
      </w:divBdr>
      <w:divsChild>
        <w:div w:id="1521359728">
          <w:marLeft w:val="547"/>
          <w:marRight w:val="0"/>
          <w:marTop w:val="0"/>
          <w:marBottom w:val="0"/>
          <w:divBdr>
            <w:top w:val="none" w:sz="0" w:space="0" w:color="auto"/>
            <w:left w:val="none" w:sz="0" w:space="0" w:color="auto"/>
            <w:bottom w:val="none" w:sz="0" w:space="0" w:color="auto"/>
            <w:right w:val="none" w:sz="0" w:space="0" w:color="auto"/>
          </w:divBdr>
        </w:div>
      </w:divsChild>
    </w:div>
    <w:div w:id="1242911362">
      <w:bodyDiv w:val="1"/>
      <w:marLeft w:val="0"/>
      <w:marRight w:val="0"/>
      <w:marTop w:val="0"/>
      <w:marBottom w:val="0"/>
      <w:divBdr>
        <w:top w:val="none" w:sz="0" w:space="0" w:color="auto"/>
        <w:left w:val="none" w:sz="0" w:space="0" w:color="auto"/>
        <w:bottom w:val="none" w:sz="0" w:space="0" w:color="auto"/>
        <w:right w:val="none" w:sz="0" w:space="0" w:color="auto"/>
      </w:divBdr>
      <w:divsChild>
        <w:div w:id="1721979735">
          <w:marLeft w:val="547"/>
          <w:marRight w:val="0"/>
          <w:marTop w:val="0"/>
          <w:marBottom w:val="0"/>
          <w:divBdr>
            <w:top w:val="none" w:sz="0" w:space="0" w:color="auto"/>
            <w:left w:val="none" w:sz="0" w:space="0" w:color="auto"/>
            <w:bottom w:val="none" w:sz="0" w:space="0" w:color="auto"/>
            <w:right w:val="none" w:sz="0" w:space="0" w:color="auto"/>
          </w:divBdr>
        </w:div>
      </w:divsChild>
    </w:div>
    <w:div w:id="1461923987">
      <w:bodyDiv w:val="1"/>
      <w:marLeft w:val="0"/>
      <w:marRight w:val="0"/>
      <w:marTop w:val="0"/>
      <w:marBottom w:val="0"/>
      <w:divBdr>
        <w:top w:val="none" w:sz="0" w:space="0" w:color="auto"/>
        <w:left w:val="none" w:sz="0" w:space="0" w:color="auto"/>
        <w:bottom w:val="none" w:sz="0" w:space="0" w:color="auto"/>
        <w:right w:val="none" w:sz="0" w:space="0" w:color="auto"/>
      </w:divBdr>
      <w:divsChild>
        <w:div w:id="824207409">
          <w:marLeft w:val="547"/>
          <w:marRight w:val="0"/>
          <w:marTop w:val="0"/>
          <w:marBottom w:val="0"/>
          <w:divBdr>
            <w:top w:val="none" w:sz="0" w:space="0" w:color="auto"/>
            <w:left w:val="none" w:sz="0" w:space="0" w:color="auto"/>
            <w:bottom w:val="none" w:sz="0" w:space="0" w:color="auto"/>
            <w:right w:val="none" w:sz="0" w:space="0" w:color="auto"/>
          </w:divBdr>
        </w:div>
      </w:divsChild>
    </w:div>
    <w:div w:id="1793014043">
      <w:bodyDiv w:val="1"/>
      <w:marLeft w:val="0"/>
      <w:marRight w:val="0"/>
      <w:marTop w:val="0"/>
      <w:marBottom w:val="0"/>
      <w:divBdr>
        <w:top w:val="none" w:sz="0" w:space="0" w:color="auto"/>
        <w:left w:val="none" w:sz="0" w:space="0" w:color="auto"/>
        <w:bottom w:val="none" w:sz="0" w:space="0" w:color="auto"/>
        <w:right w:val="none" w:sz="0" w:space="0" w:color="auto"/>
      </w:divBdr>
    </w:div>
    <w:div w:id="1807237694">
      <w:bodyDiv w:val="1"/>
      <w:marLeft w:val="0"/>
      <w:marRight w:val="0"/>
      <w:marTop w:val="0"/>
      <w:marBottom w:val="0"/>
      <w:divBdr>
        <w:top w:val="none" w:sz="0" w:space="0" w:color="auto"/>
        <w:left w:val="none" w:sz="0" w:space="0" w:color="auto"/>
        <w:bottom w:val="none" w:sz="0" w:space="0" w:color="auto"/>
        <w:right w:val="none" w:sz="0" w:space="0" w:color="auto"/>
      </w:divBdr>
      <w:divsChild>
        <w:div w:id="901214178">
          <w:marLeft w:val="547"/>
          <w:marRight w:val="0"/>
          <w:marTop w:val="0"/>
          <w:marBottom w:val="0"/>
          <w:divBdr>
            <w:top w:val="none" w:sz="0" w:space="0" w:color="auto"/>
            <w:left w:val="none" w:sz="0" w:space="0" w:color="auto"/>
            <w:bottom w:val="none" w:sz="0" w:space="0" w:color="auto"/>
            <w:right w:val="none" w:sz="0" w:space="0" w:color="auto"/>
          </w:divBdr>
        </w:div>
      </w:divsChild>
    </w:div>
    <w:div w:id="1858494374">
      <w:bodyDiv w:val="1"/>
      <w:marLeft w:val="0"/>
      <w:marRight w:val="0"/>
      <w:marTop w:val="0"/>
      <w:marBottom w:val="0"/>
      <w:divBdr>
        <w:top w:val="none" w:sz="0" w:space="0" w:color="auto"/>
        <w:left w:val="none" w:sz="0" w:space="0" w:color="auto"/>
        <w:bottom w:val="none" w:sz="0" w:space="0" w:color="auto"/>
        <w:right w:val="none" w:sz="0" w:space="0" w:color="auto"/>
      </w:divBdr>
      <w:divsChild>
        <w:div w:id="1804157577">
          <w:marLeft w:val="446"/>
          <w:marRight w:val="0"/>
          <w:marTop w:val="0"/>
          <w:marBottom w:val="0"/>
          <w:divBdr>
            <w:top w:val="none" w:sz="0" w:space="0" w:color="auto"/>
            <w:left w:val="none" w:sz="0" w:space="0" w:color="auto"/>
            <w:bottom w:val="none" w:sz="0" w:space="0" w:color="auto"/>
            <w:right w:val="none" w:sz="0" w:space="0" w:color="auto"/>
          </w:divBdr>
        </w:div>
        <w:div w:id="1855992478">
          <w:marLeft w:val="446"/>
          <w:marRight w:val="0"/>
          <w:marTop w:val="0"/>
          <w:marBottom w:val="0"/>
          <w:divBdr>
            <w:top w:val="none" w:sz="0" w:space="0" w:color="auto"/>
            <w:left w:val="none" w:sz="0" w:space="0" w:color="auto"/>
            <w:bottom w:val="none" w:sz="0" w:space="0" w:color="auto"/>
            <w:right w:val="none" w:sz="0" w:space="0" w:color="auto"/>
          </w:divBdr>
        </w:div>
      </w:divsChild>
    </w:div>
    <w:div w:id="1871919023">
      <w:bodyDiv w:val="1"/>
      <w:marLeft w:val="0"/>
      <w:marRight w:val="0"/>
      <w:marTop w:val="0"/>
      <w:marBottom w:val="0"/>
      <w:divBdr>
        <w:top w:val="none" w:sz="0" w:space="0" w:color="auto"/>
        <w:left w:val="none" w:sz="0" w:space="0" w:color="auto"/>
        <w:bottom w:val="none" w:sz="0" w:space="0" w:color="auto"/>
        <w:right w:val="none" w:sz="0" w:space="0" w:color="auto"/>
      </w:divBdr>
      <w:divsChild>
        <w:div w:id="1690257122">
          <w:marLeft w:val="547"/>
          <w:marRight w:val="0"/>
          <w:marTop w:val="0"/>
          <w:marBottom w:val="0"/>
          <w:divBdr>
            <w:top w:val="none" w:sz="0" w:space="0" w:color="auto"/>
            <w:left w:val="none" w:sz="0" w:space="0" w:color="auto"/>
            <w:bottom w:val="none" w:sz="0" w:space="0" w:color="auto"/>
            <w:right w:val="none" w:sz="0" w:space="0" w:color="auto"/>
          </w:divBdr>
        </w:div>
      </w:divsChild>
    </w:div>
    <w:div w:id="1996646695">
      <w:bodyDiv w:val="1"/>
      <w:marLeft w:val="0"/>
      <w:marRight w:val="0"/>
      <w:marTop w:val="0"/>
      <w:marBottom w:val="0"/>
      <w:divBdr>
        <w:top w:val="none" w:sz="0" w:space="0" w:color="auto"/>
        <w:left w:val="none" w:sz="0" w:space="0" w:color="auto"/>
        <w:bottom w:val="none" w:sz="0" w:space="0" w:color="auto"/>
        <w:right w:val="none" w:sz="0" w:space="0" w:color="auto"/>
      </w:divBdr>
      <w:divsChild>
        <w:div w:id="1860048456">
          <w:marLeft w:val="274"/>
          <w:marRight w:val="0"/>
          <w:marTop w:val="0"/>
          <w:marBottom w:val="0"/>
          <w:divBdr>
            <w:top w:val="none" w:sz="0" w:space="0" w:color="auto"/>
            <w:left w:val="none" w:sz="0" w:space="0" w:color="auto"/>
            <w:bottom w:val="none" w:sz="0" w:space="0" w:color="auto"/>
            <w:right w:val="none" w:sz="0" w:space="0" w:color="auto"/>
          </w:divBdr>
        </w:div>
        <w:div w:id="47075622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1110</Words>
  <Characters>6064</Characters>
  <Application>Microsoft Office Word</Application>
  <DocSecurity>0</DocSecurity>
  <Lines>168</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bowen</dc:creator>
  <cp:keywords/>
  <dc:description/>
  <cp:lastModifiedBy>Rev. Grayhame Bowcott</cp:lastModifiedBy>
  <cp:revision>2</cp:revision>
  <cp:lastPrinted>2024-07-23T16:06:00Z</cp:lastPrinted>
  <dcterms:created xsi:type="dcterms:W3CDTF">2024-08-29T14:17:00Z</dcterms:created>
  <dcterms:modified xsi:type="dcterms:W3CDTF">2024-08-29T14:17:00Z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7ef28bcd54e55c3e8f7da3b4f01c5cd389c52bb87977d77a20e88c9096b48272</vt:lpwstr>
  </property>
</Properties>
</file>